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827"/>
        <w:gridCol w:w="1985"/>
      </w:tblGrid>
      <w:tr w:rsidR="008B110E" w:rsidRPr="00C57030" w14:paraId="0263CE91" w14:textId="77777777" w:rsidTr="000E267F">
        <w:trPr>
          <w:trHeight w:val="214"/>
          <w:tblHeader/>
        </w:trPr>
        <w:tc>
          <w:tcPr>
            <w:tcW w:w="3970" w:type="dxa"/>
            <w:shd w:val="clear" w:color="auto" w:fill="D9D9D9" w:themeFill="background1" w:themeFillShade="D9"/>
          </w:tcPr>
          <w:p w14:paraId="70C63912" w14:textId="6D7A55D3" w:rsidR="008B110E" w:rsidRPr="00565A1C" w:rsidRDefault="00774B34" w:rsidP="00C92F6E">
            <w:pPr>
              <w:spacing w:before="20" w:after="20"/>
              <w:jc w:val="both"/>
              <w:rPr>
                <w:rFonts w:cs="Arial"/>
                <w:b/>
                <w:bCs/>
                <w:sz w:val="20"/>
                <w:szCs w:val="20"/>
                <w:lang w:eastAsia="en-AU"/>
              </w:rPr>
            </w:pPr>
            <w:r>
              <w:rPr>
                <w:rFonts w:cs="Arial"/>
                <w:b/>
                <w:bCs/>
                <w:sz w:val="20"/>
                <w:szCs w:val="20"/>
                <w:lang w:eastAsia="en-AU"/>
              </w:rPr>
              <w:t>Section</w:t>
            </w:r>
          </w:p>
        </w:tc>
        <w:tc>
          <w:tcPr>
            <w:tcW w:w="3827" w:type="dxa"/>
            <w:shd w:val="clear" w:color="auto" w:fill="D9D9D9" w:themeFill="background1" w:themeFillShade="D9"/>
          </w:tcPr>
          <w:p w14:paraId="7F88680A" w14:textId="77777777" w:rsidR="008B110E" w:rsidRPr="00565A1C" w:rsidRDefault="00565A1C" w:rsidP="00C92F6E">
            <w:pPr>
              <w:spacing w:before="20" w:after="20"/>
              <w:jc w:val="both"/>
              <w:rPr>
                <w:rFonts w:cs="Arial"/>
                <w:b/>
                <w:bCs/>
                <w:sz w:val="20"/>
                <w:szCs w:val="20"/>
                <w:lang w:eastAsia="en-AU"/>
              </w:rPr>
            </w:pPr>
            <w:r>
              <w:rPr>
                <w:rFonts w:cs="Arial"/>
                <w:b/>
                <w:bCs/>
                <w:sz w:val="20"/>
                <w:szCs w:val="20"/>
                <w:lang w:eastAsia="en-AU"/>
              </w:rPr>
              <w:t>Assessment</w:t>
            </w:r>
          </w:p>
        </w:tc>
        <w:tc>
          <w:tcPr>
            <w:tcW w:w="1985" w:type="dxa"/>
            <w:shd w:val="clear" w:color="auto" w:fill="D9D9D9" w:themeFill="background1" w:themeFillShade="D9"/>
          </w:tcPr>
          <w:p w14:paraId="2F0C3541" w14:textId="2FC413F2" w:rsidR="008B110E" w:rsidRPr="00565A1C" w:rsidRDefault="008B110E" w:rsidP="00C92F6E">
            <w:pPr>
              <w:tabs>
                <w:tab w:val="left" w:pos="7263"/>
              </w:tabs>
              <w:spacing w:before="20" w:after="20"/>
              <w:ind w:right="-108"/>
              <w:jc w:val="both"/>
              <w:rPr>
                <w:rFonts w:cs="Arial"/>
                <w:b/>
                <w:bCs/>
                <w:sz w:val="20"/>
                <w:szCs w:val="20"/>
                <w:lang w:eastAsia="en-AU"/>
              </w:rPr>
            </w:pPr>
            <w:r w:rsidRPr="00565A1C">
              <w:rPr>
                <w:rFonts w:cs="Arial"/>
                <w:b/>
                <w:bCs/>
                <w:sz w:val="20"/>
                <w:szCs w:val="20"/>
                <w:lang w:eastAsia="en-AU"/>
              </w:rPr>
              <w:t>Compliance</w:t>
            </w:r>
          </w:p>
        </w:tc>
      </w:tr>
      <w:tr w:rsidR="00224EF1" w:rsidRPr="00C57030" w14:paraId="6930DE28" w14:textId="77777777" w:rsidTr="000E267F">
        <w:trPr>
          <w:trHeight w:val="214"/>
          <w:tblHeader/>
        </w:trPr>
        <w:tc>
          <w:tcPr>
            <w:tcW w:w="9782" w:type="dxa"/>
            <w:gridSpan w:val="3"/>
            <w:shd w:val="clear" w:color="auto" w:fill="D9D9D9" w:themeFill="background1" w:themeFillShade="D9"/>
          </w:tcPr>
          <w:p w14:paraId="69DD4870" w14:textId="5B261D48" w:rsidR="00224EF1" w:rsidRPr="00565A1C" w:rsidRDefault="00224EF1" w:rsidP="00C92F6E">
            <w:pPr>
              <w:tabs>
                <w:tab w:val="left" w:pos="7263"/>
              </w:tabs>
              <w:spacing w:before="20" w:after="20"/>
              <w:ind w:right="-108"/>
              <w:jc w:val="both"/>
              <w:rPr>
                <w:rFonts w:cs="Arial"/>
                <w:b/>
                <w:bCs/>
                <w:sz w:val="20"/>
                <w:szCs w:val="20"/>
                <w:lang w:eastAsia="en-AU"/>
              </w:rPr>
            </w:pPr>
            <w:r>
              <w:rPr>
                <w:rFonts w:cs="Arial"/>
                <w:b/>
                <w:bCs/>
                <w:sz w:val="20"/>
                <w:szCs w:val="20"/>
                <w:lang w:eastAsia="en-AU"/>
              </w:rPr>
              <w:t>Chapter 3 Advertising and Signage</w:t>
            </w:r>
          </w:p>
        </w:tc>
      </w:tr>
      <w:tr w:rsidR="00224EF1" w:rsidRPr="00C57030" w14:paraId="33B61236" w14:textId="77777777" w:rsidTr="000E267F">
        <w:trPr>
          <w:trHeight w:val="214"/>
          <w:tblHeader/>
        </w:trPr>
        <w:tc>
          <w:tcPr>
            <w:tcW w:w="9782" w:type="dxa"/>
            <w:gridSpan w:val="3"/>
            <w:shd w:val="clear" w:color="auto" w:fill="D9D9D9" w:themeFill="background1" w:themeFillShade="D9"/>
          </w:tcPr>
          <w:p w14:paraId="2CCF9C90" w14:textId="7CF687D1" w:rsidR="00224EF1" w:rsidRDefault="00224EF1" w:rsidP="00C92F6E">
            <w:pPr>
              <w:tabs>
                <w:tab w:val="left" w:pos="7263"/>
              </w:tabs>
              <w:spacing w:before="20" w:after="20"/>
              <w:ind w:right="-108"/>
              <w:jc w:val="both"/>
              <w:rPr>
                <w:rFonts w:cs="Arial"/>
                <w:b/>
                <w:bCs/>
                <w:sz w:val="20"/>
                <w:szCs w:val="20"/>
                <w:lang w:eastAsia="en-AU"/>
              </w:rPr>
            </w:pPr>
            <w:r>
              <w:rPr>
                <w:rFonts w:cs="Arial"/>
                <w:b/>
                <w:bCs/>
                <w:sz w:val="20"/>
                <w:szCs w:val="20"/>
                <w:lang w:eastAsia="en-AU"/>
              </w:rPr>
              <w:t>Part 3.1 Preliminary</w:t>
            </w:r>
          </w:p>
        </w:tc>
      </w:tr>
      <w:tr w:rsidR="000E267F" w:rsidRPr="00C57030" w14:paraId="26AD28E4" w14:textId="77777777" w:rsidTr="000E267F">
        <w:trPr>
          <w:trHeight w:val="214"/>
          <w:tblHeader/>
        </w:trPr>
        <w:tc>
          <w:tcPr>
            <w:tcW w:w="3970" w:type="dxa"/>
            <w:shd w:val="clear" w:color="auto" w:fill="FFFFFF" w:themeFill="background1"/>
          </w:tcPr>
          <w:p w14:paraId="59608A5D" w14:textId="77777777" w:rsidR="000E267F" w:rsidRPr="00490258" w:rsidRDefault="000E267F" w:rsidP="000E267F">
            <w:pPr>
              <w:spacing w:before="20" w:after="20"/>
              <w:jc w:val="both"/>
              <w:rPr>
                <w:rFonts w:cs="Arial"/>
                <w:b/>
                <w:sz w:val="20"/>
                <w:szCs w:val="20"/>
                <w:lang w:eastAsia="en-AU"/>
              </w:rPr>
            </w:pPr>
            <w:r w:rsidRPr="00490258">
              <w:rPr>
                <w:rFonts w:cs="Arial"/>
                <w:b/>
                <w:sz w:val="20"/>
                <w:szCs w:val="20"/>
                <w:lang w:eastAsia="en-AU"/>
              </w:rPr>
              <w:t xml:space="preserve">Part 3.1, Aims, objectives </w:t>
            </w:r>
            <w:proofErr w:type="spellStart"/>
            <w:proofErr w:type="gramStart"/>
            <w:r w:rsidRPr="00490258">
              <w:rPr>
                <w:rFonts w:cs="Arial"/>
                <w:b/>
                <w:sz w:val="20"/>
                <w:szCs w:val="20"/>
                <w:lang w:eastAsia="en-AU"/>
              </w:rPr>
              <w:t>etc</w:t>
            </w:r>
            <w:proofErr w:type="spellEnd"/>
            <w:proofErr w:type="gramEnd"/>
          </w:p>
          <w:p w14:paraId="67A8F4D7" w14:textId="77777777" w:rsidR="000E267F" w:rsidRDefault="000E267F" w:rsidP="000E267F">
            <w:pPr>
              <w:spacing w:before="20" w:after="20"/>
              <w:jc w:val="both"/>
              <w:rPr>
                <w:rFonts w:cs="Arial"/>
                <w:sz w:val="20"/>
                <w:szCs w:val="20"/>
                <w:lang w:eastAsia="en-AU"/>
              </w:rPr>
            </w:pPr>
          </w:p>
          <w:p w14:paraId="57C5BAE3" w14:textId="77777777" w:rsidR="000E267F" w:rsidRDefault="000E267F" w:rsidP="000E267F">
            <w:pPr>
              <w:spacing w:before="20" w:after="20"/>
              <w:jc w:val="both"/>
              <w:rPr>
                <w:rFonts w:cs="Arial"/>
                <w:sz w:val="20"/>
                <w:szCs w:val="20"/>
                <w:lang w:eastAsia="en-AU"/>
              </w:rPr>
            </w:pPr>
            <w:r>
              <w:rPr>
                <w:color w:val="000000"/>
                <w:sz w:val="20"/>
                <w:szCs w:val="20"/>
                <w:shd w:val="clear" w:color="auto" w:fill="FFFFFF"/>
              </w:rPr>
              <w:t>A consent authority must not grant development consent to an application to display signage unless the consent authority is satisfied that the signage:</w:t>
            </w:r>
          </w:p>
          <w:p w14:paraId="579F8E0D" w14:textId="77777777" w:rsidR="000E267F" w:rsidRDefault="000E267F" w:rsidP="000E267F">
            <w:pPr>
              <w:shd w:val="clear" w:color="auto" w:fill="FFFFFF"/>
              <w:jc w:val="both"/>
              <w:rPr>
                <w:rFonts w:cs="Arial"/>
                <w:sz w:val="20"/>
                <w:szCs w:val="20"/>
                <w:lang w:eastAsia="en-AU"/>
              </w:rPr>
            </w:pPr>
          </w:p>
          <w:p w14:paraId="1F195EAB" w14:textId="77777777" w:rsidR="000E267F" w:rsidRDefault="000E267F" w:rsidP="000E267F">
            <w:pPr>
              <w:pStyle w:val="ListParagraph"/>
              <w:numPr>
                <w:ilvl w:val="0"/>
                <w:numId w:val="1"/>
              </w:numPr>
              <w:shd w:val="clear" w:color="auto" w:fill="FFFFFF"/>
              <w:jc w:val="both"/>
              <w:rPr>
                <w:rFonts w:cs="Arial"/>
                <w:color w:val="000000"/>
                <w:sz w:val="20"/>
                <w:szCs w:val="20"/>
                <w:lang w:val="en-AU" w:eastAsia="en-AU"/>
              </w:rPr>
            </w:pPr>
            <w:r w:rsidRPr="00490258">
              <w:rPr>
                <w:rFonts w:cs="Arial"/>
                <w:color w:val="000000"/>
                <w:sz w:val="20"/>
                <w:szCs w:val="20"/>
                <w:lang w:val="en-AU" w:eastAsia="en-AU"/>
              </w:rPr>
              <w:t>is compatible with the desired amenity and visual character of an area, and</w:t>
            </w:r>
          </w:p>
          <w:p w14:paraId="2B5186B6" w14:textId="77777777" w:rsidR="000E267F" w:rsidRDefault="000E267F" w:rsidP="000E267F">
            <w:pPr>
              <w:pStyle w:val="ListParagraph"/>
              <w:shd w:val="clear" w:color="auto" w:fill="FFFFFF"/>
              <w:ind w:left="360"/>
              <w:jc w:val="both"/>
              <w:rPr>
                <w:rFonts w:cs="Arial"/>
                <w:color w:val="000000"/>
                <w:sz w:val="20"/>
                <w:szCs w:val="20"/>
                <w:lang w:val="en-AU" w:eastAsia="en-AU"/>
              </w:rPr>
            </w:pPr>
          </w:p>
          <w:p w14:paraId="71A9BD9E" w14:textId="77777777" w:rsidR="000E267F" w:rsidRDefault="000E267F" w:rsidP="000E267F">
            <w:pPr>
              <w:pStyle w:val="ListParagraph"/>
              <w:numPr>
                <w:ilvl w:val="0"/>
                <w:numId w:val="1"/>
              </w:numPr>
              <w:shd w:val="clear" w:color="auto" w:fill="FFFFFF"/>
              <w:jc w:val="both"/>
              <w:rPr>
                <w:rFonts w:cs="Arial"/>
                <w:color w:val="000000"/>
                <w:sz w:val="20"/>
                <w:szCs w:val="20"/>
                <w:lang w:val="en-AU" w:eastAsia="en-AU"/>
              </w:rPr>
            </w:pPr>
            <w:r w:rsidRPr="00490258">
              <w:rPr>
                <w:rFonts w:cs="Arial"/>
                <w:color w:val="000000"/>
                <w:sz w:val="20"/>
                <w:szCs w:val="20"/>
                <w:lang w:val="en-AU" w:eastAsia="en-AU"/>
              </w:rPr>
              <w:t>provides effective communication in suitable locations, and</w:t>
            </w:r>
          </w:p>
          <w:p w14:paraId="554652F5" w14:textId="77777777" w:rsidR="000E267F" w:rsidRPr="000E267F" w:rsidRDefault="000E267F" w:rsidP="000E267F">
            <w:pPr>
              <w:pStyle w:val="ListParagraph"/>
              <w:rPr>
                <w:rFonts w:cs="Arial"/>
                <w:color w:val="000000"/>
                <w:sz w:val="20"/>
                <w:szCs w:val="20"/>
                <w:lang w:val="en-AU" w:eastAsia="en-AU"/>
              </w:rPr>
            </w:pPr>
          </w:p>
          <w:p w14:paraId="65AD72BB" w14:textId="7C09F712" w:rsidR="000E267F" w:rsidRPr="000E267F" w:rsidRDefault="000E267F" w:rsidP="000E267F">
            <w:pPr>
              <w:pStyle w:val="ListParagraph"/>
              <w:numPr>
                <w:ilvl w:val="0"/>
                <w:numId w:val="1"/>
              </w:numPr>
              <w:shd w:val="clear" w:color="auto" w:fill="FFFFFF"/>
              <w:jc w:val="both"/>
              <w:rPr>
                <w:rFonts w:cs="Arial"/>
                <w:color w:val="000000"/>
                <w:sz w:val="20"/>
                <w:szCs w:val="20"/>
                <w:lang w:val="en-AU" w:eastAsia="en-AU"/>
              </w:rPr>
            </w:pPr>
            <w:r w:rsidRPr="000E267F">
              <w:rPr>
                <w:rFonts w:cs="Arial"/>
                <w:color w:val="000000"/>
                <w:sz w:val="20"/>
                <w:szCs w:val="20"/>
                <w:lang w:val="en-AU" w:eastAsia="en-AU"/>
              </w:rPr>
              <w:t>is of high quality design and finish.</w:t>
            </w:r>
          </w:p>
        </w:tc>
        <w:tc>
          <w:tcPr>
            <w:tcW w:w="3827" w:type="dxa"/>
            <w:shd w:val="clear" w:color="auto" w:fill="FFFFFF" w:themeFill="background1"/>
          </w:tcPr>
          <w:p w14:paraId="2C8CFC37" w14:textId="77777777" w:rsidR="000E267F" w:rsidRDefault="000E267F" w:rsidP="00C92F6E">
            <w:pPr>
              <w:tabs>
                <w:tab w:val="left" w:pos="7263"/>
              </w:tabs>
              <w:spacing w:before="20" w:after="20"/>
              <w:ind w:right="-108"/>
              <w:jc w:val="both"/>
              <w:rPr>
                <w:rFonts w:cs="Arial"/>
                <w:b/>
                <w:bCs/>
                <w:sz w:val="20"/>
                <w:szCs w:val="20"/>
                <w:lang w:eastAsia="en-AU"/>
              </w:rPr>
            </w:pPr>
          </w:p>
          <w:p w14:paraId="24D00590" w14:textId="77777777" w:rsidR="000E267F" w:rsidRDefault="000E267F" w:rsidP="00C92F6E">
            <w:pPr>
              <w:tabs>
                <w:tab w:val="left" w:pos="7263"/>
              </w:tabs>
              <w:spacing w:before="20" w:after="20"/>
              <w:ind w:right="-108"/>
              <w:jc w:val="both"/>
              <w:rPr>
                <w:rFonts w:cs="Arial"/>
                <w:b/>
                <w:bCs/>
                <w:sz w:val="20"/>
                <w:szCs w:val="20"/>
                <w:lang w:eastAsia="en-AU"/>
              </w:rPr>
            </w:pPr>
          </w:p>
          <w:p w14:paraId="5B7227B3" w14:textId="77777777" w:rsidR="000E267F" w:rsidRDefault="000E267F" w:rsidP="000E267F">
            <w:pPr>
              <w:jc w:val="both"/>
              <w:rPr>
                <w:rFonts w:cs="Arial"/>
                <w:sz w:val="20"/>
                <w:szCs w:val="20"/>
                <w:lang w:val="en-AU" w:eastAsia="en-AU"/>
              </w:rPr>
            </w:pPr>
            <w:r w:rsidRPr="00F65587">
              <w:rPr>
                <w:rFonts w:cs="Arial"/>
                <w:sz w:val="20"/>
                <w:szCs w:val="20"/>
                <w:lang w:val="en-AU" w:eastAsia="en-AU"/>
              </w:rPr>
              <w:t xml:space="preserve">Proposed signage includes </w:t>
            </w:r>
            <w:r>
              <w:rPr>
                <w:rFonts w:cs="Arial"/>
                <w:sz w:val="20"/>
                <w:szCs w:val="20"/>
                <w:lang w:val="en-AU" w:eastAsia="en-AU"/>
              </w:rPr>
              <w:t>three</w:t>
            </w:r>
            <w:r w:rsidRPr="00F65587">
              <w:rPr>
                <w:rFonts w:cs="Arial"/>
                <w:sz w:val="20"/>
                <w:szCs w:val="20"/>
                <w:lang w:val="en-AU" w:eastAsia="en-AU"/>
              </w:rPr>
              <w:t xml:space="preserve"> building identification signs</w:t>
            </w:r>
            <w:r>
              <w:rPr>
                <w:rFonts w:cs="Arial"/>
                <w:sz w:val="20"/>
                <w:szCs w:val="20"/>
                <w:lang w:val="en-AU" w:eastAsia="en-AU"/>
              </w:rPr>
              <w:t xml:space="preserve"> as follows:</w:t>
            </w:r>
          </w:p>
          <w:p w14:paraId="4569D552" w14:textId="77777777" w:rsidR="000E267F" w:rsidRDefault="000E267F" w:rsidP="000E267F">
            <w:pPr>
              <w:pStyle w:val="ListParagraph"/>
              <w:numPr>
                <w:ilvl w:val="0"/>
                <w:numId w:val="8"/>
              </w:numPr>
              <w:ind w:left="318" w:hanging="283"/>
              <w:jc w:val="both"/>
              <w:rPr>
                <w:rFonts w:cs="Arial"/>
                <w:sz w:val="20"/>
                <w:szCs w:val="20"/>
                <w:lang w:val="en-AU" w:eastAsia="en-AU"/>
              </w:rPr>
            </w:pPr>
            <w:r>
              <w:rPr>
                <w:rFonts w:cs="Arial"/>
                <w:sz w:val="20"/>
                <w:szCs w:val="20"/>
                <w:lang w:val="en-AU" w:eastAsia="en-AU"/>
              </w:rPr>
              <w:t>1 x roof mounted sign on the western elevation with an area of approximately 6m</w:t>
            </w:r>
            <w:r>
              <w:rPr>
                <w:rFonts w:cs="Arial"/>
                <w:sz w:val="20"/>
                <w:szCs w:val="20"/>
                <w:vertAlign w:val="superscript"/>
                <w:lang w:val="en-AU" w:eastAsia="en-AU"/>
              </w:rPr>
              <w:t>2</w:t>
            </w:r>
            <w:r>
              <w:rPr>
                <w:rFonts w:cs="Arial"/>
                <w:sz w:val="20"/>
                <w:szCs w:val="20"/>
                <w:lang w:val="en-AU" w:eastAsia="en-AU"/>
              </w:rPr>
              <w:t>.</w:t>
            </w:r>
          </w:p>
          <w:p w14:paraId="082975B9" w14:textId="77777777" w:rsidR="000E267F" w:rsidRDefault="000E267F" w:rsidP="000E267F">
            <w:pPr>
              <w:pStyle w:val="ListParagraph"/>
              <w:numPr>
                <w:ilvl w:val="0"/>
                <w:numId w:val="8"/>
              </w:numPr>
              <w:ind w:left="318" w:hanging="283"/>
              <w:jc w:val="both"/>
              <w:rPr>
                <w:rFonts w:cs="Arial"/>
                <w:sz w:val="20"/>
                <w:szCs w:val="20"/>
                <w:lang w:val="en-AU" w:eastAsia="en-AU"/>
              </w:rPr>
            </w:pPr>
            <w:r>
              <w:rPr>
                <w:rFonts w:cs="Arial"/>
                <w:sz w:val="20"/>
                <w:szCs w:val="20"/>
                <w:lang w:val="en-AU" w:eastAsia="en-AU"/>
              </w:rPr>
              <w:t>1 x above awning sign on the eastern elevation with an area of approximately 1m</w:t>
            </w:r>
            <w:r>
              <w:rPr>
                <w:rFonts w:cs="Arial"/>
                <w:sz w:val="20"/>
                <w:szCs w:val="20"/>
                <w:vertAlign w:val="superscript"/>
                <w:lang w:val="en-AU" w:eastAsia="en-AU"/>
              </w:rPr>
              <w:t>2</w:t>
            </w:r>
            <w:r>
              <w:rPr>
                <w:rFonts w:cs="Arial"/>
                <w:sz w:val="20"/>
                <w:szCs w:val="20"/>
                <w:lang w:val="en-AU" w:eastAsia="en-AU"/>
              </w:rPr>
              <w:t>, and</w:t>
            </w:r>
          </w:p>
          <w:p w14:paraId="3995DFE6" w14:textId="77777777" w:rsidR="000E267F" w:rsidRPr="00F21B90" w:rsidRDefault="000E267F" w:rsidP="000E267F">
            <w:pPr>
              <w:pStyle w:val="ListParagraph"/>
              <w:numPr>
                <w:ilvl w:val="0"/>
                <w:numId w:val="8"/>
              </w:numPr>
              <w:ind w:left="318" w:hanging="283"/>
              <w:jc w:val="both"/>
              <w:rPr>
                <w:rFonts w:cs="Arial"/>
                <w:sz w:val="20"/>
                <w:szCs w:val="20"/>
                <w:lang w:val="en-AU" w:eastAsia="en-AU"/>
              </w:rPr>
            </w:pPr>
            <w:r>
              <w:rPr>
                <w:rFonts w:cs="Arial"/>
                <w:sz w:val="20"/>
                <w:szCs w:val="20"/>
                <w:lang w:val="en-AU" w:eastAsia="en-AU"/>
              </w:rPr>
              <w:t>1 x wall sign on the northern elevation with an area of approximately 4m</w:t>
            </w:r>
            <w:r>
              <w:rPr>
                <w:rFonts w:cs="Arial"/>
                <w:sz w:val="20"/>
                <w:szCs w:val="20"/>
                <w:vertAlign w:val="superscript"/>
                <w:lang w:val="en-AU" w:eastAsia="en-AU"/>
              </w:rPr>
              <w:t>2</w:t>
            </w:r>
            <w:r>
              <w:rPr>
                <w:rFonts w:cs="Arial"/>
                <w:sz w:val="20"/>
                <w:szCs w:val="20"/>
                <w:vertAlign w:val="subscript"/>
                <w:lang w:val="en-AU" w:eastAsia="en-AU"/>
              </w:rPr>
              <w:t>.</w:t>
            </w:r>
          </w:p>
          <w:p w14:paraId="45BB3C0B" w14:textId="77777777" w:rsidR="000E267F" w:rsidRDefault="000E267F" w:rsidP="000E267F">
            <w:pPr>
              <w:jc w:val="both"/>
              <w:rPr>
                <w:rFonts w:cs="Arial"/>
                <w:sz w:val="20"/>
                <w:szCs w:val="20"/>
                <w:lang w:val="en-AU" w:eastAsia="en-AU"/>
              </w:rPr>
            </w:pPr>
          </w:p>
          <w:p w14:paraId="16D642C6" w14:textId="77777777" w:rsidR="000E267F" w:rsidRDefault="000E267F" w:rsidP="000E267F">
            <w:pPr>
              <w:tabs>
                <w:tab w:val="left" w:pos="7263"/>
              </w:tabs>
              <w:spacing w:before="20" w:after="20"/>
              <w:ind w:right="-108"/>
              <w:jc w:val="both"/>
              <w:rPr>
                <w:rFonts w:cs="Arial"/>
                <w:bCs/>
                <w:sz w:val="20"/>
                <w:szCs w:val="20"/>
                <w:lang w:val="en-AU"/>
              </w:rPr>
            </w:pPr>
            <w:r w:rsidRPr="002E74AC">
              <w:rPr>
                <w:rFonts w:cs="Arial"/>
                <w:sz w:val="20"/>
                <w:szCs w:val="20"/>
                <w:lang w:val="en-AU"/>
              </w:rPr>
              <w:t xml:space="preserve">The proposed signage is consistent with the </w:t>
            </w:r>
            <w:r w:rsidRPr="002E74AC">
              <w:rPr>
                <w:rFonts w:cs="Arial"/>
                <w:bCs/>
                <w:sz w:val="20"/>
                <w:szCs w:val="20"/>
                <w:lang w:val="en-AU"/>
              </w:rPr>
              <w:t>objectives of this Chapter as set out in section 3.1(1)(a) as follows:</w:t>
            </w:r>
          </w:p>
          <w:p w14:paraId="1E695E23" w14:textId="77777777" w:rsidR="000E267F" w:rsidRDefault="000E267F" w:rsidP="000E267F">
            <w:pPr>
              <w:tabs>
                <w:tab w:val="left" w:pos="7263"/>
              </w:tabs>
              <w:spacing w:before="20" w:after="20"/>
              <w:ind w:right="-108"/>
              <w:jc w:val="both"/>
              <w:rPr>
                <w:rFonts w:cs="Arial"/>
                <w:bCs/>
                <w:sz w:val="20"/>
                <w:szCs w:val="20"/>
                <w:lang w:val="en-AU"/>
              </w:rPr>
            </w:pPr>
          </w:p>
          <w:p w14:paraId="4B4D26F3" w14:textId="77777777" w:rsidR="000E267F" w:rsidRPr="00657FAA" w:rsidRDefault="000E267F" w:rsidP="00657FAA">
            <w:pPr>
              <w:pStyle w:val="ListParagraph"/>
              <w:numPr>
                <w:ilvl w:val="0"/>
                <w:numId w:val="11"/>
              </w:numPr>
              <w:ind w:left="314" w:hanging="283"/>
              <w:jc w:val="both"/>
              <w:rPr>
                <w:rFonts w:cs="Arial"/>
                <w:sz w:val="20"/>
                <w:szCs w:val="20"/>
                <w:lang w:eastAsia="en-AU"/>
              </w:rPr>
            </w:pPr>
            <w:r w:rsidRPr="00657FAA">
              <w:rPr>
                <w:rFonts w:cs="Arial"/>
                <w:sz w:val="20"/>
                <w:szCs w:val="20"/>
                <w:lang w:eastAsia="en-AU"/>
              </w:rPr>
              <w:t>The signs will complement the development, be compatible with the desired amenity and visual character of the area and commensurate with the use of the site and the scale of the proposed buildings.</w:t>
            </w:r>
          </w:p>
          <w:p w14:paraId="69DC27FE" w14:textId="77777777" w:rsidR="000E267F" w:rsidRDefault="000E267F" w:rsidP="00657FAA">
            <w:pPr>
              <w:ind w:left="314" w:hanging="283"/>
              <w:jc w:val="both"/>
              <w:rPr>
                <w:rFonts w:cs="Arial"/>
                <w:sz w:val="20"/>
                <w:szCs w:val="20"/>
                <w:lang w:eastAsia="en-AU"/>
              </w:rPr>
            </w:pPr>
          </w:p>
          <w:p w14:paraId="4A175CF4" w14:textId="3DF734CF" w:rsidR="000E267F" w:rsidRPr="00657FAA" w:rsidRDefault="000E267F" w:rsidP="00657FAA">
            <w:pPr>
              <w:pStyle w:val="ListParagraph"/>
              <w:numPr>
                <w:ilvl w:val="0"/>
                <w:numId w:val="11"/>
              </w:numPr>
              <w:tabs>
                <w:tab w:val="left" w:pos="7263"/>
              </w:tabs>
              <w:spacing w:before="20" w:after="20"/>
              <w:ind w:left="314" w:right="-108" w:hanging="283"/>
              <w:jc w:val="both"/>
              <w:rPr>
                <w:rFonts w:cs="Arial"/>
                <w:b/>
                <w:bCs/>
                <w:sz w:val="20"/>
                <w:szCs w:val="20"/>
                <w:lang w:eastAsia="en-AU"/>
              </w:rPr>
            </w:pPr>
            <w:r w:rsidRPr="00657FAA">
              <w:rPr>
                <w:rFonts w:cs="Arial"/>
                <w:sz w:val="20"/>
                <w:szCs w:val="20"/>
                <w:lang w:eastAsia="en-AU"/>
              </w:rPr>
              <w:t>The signage will provide effective communication and will be of a high-quality design and finish.</w:t>
            </w:r>
          </w:p>
        </w:tc>
        <w:tc>
          <w:tcPr>
            <w:tcW w:w="1985" w:type="dxa"/>
            <w:shd w:val="clear" w:color="auto" w:fill="FFFFFF" w:themeFill="background1"/>
          </w:tcPr>
          <w:p w14:paraId="5427D34B" w14:textId="77777777" w:rsidR="000E267F" w:rsidRDefault="000E267F" w:rsidP="00C92F6E">
            <w:pPr>
              <w:tabs>
                <w:tab w:val="left" w:pos="7263"/>
              </w:tabs>
              <w:spacing w:before="20" w:after="20"/>
              <w:ind w:right="-108"/>
              <w:jc w:val="both"/>
              <w:rPr>
                <w:rFonts w:cs="Arial"/>
                <w:b/>
                <w:bCs/>
                <w:sz w:val="20"/>
                <w:szCs w:val="20"/>
                <w:lang w:eastAsia="en-AU"/>
              </w:rPr>
            </w:pPr>
          </w:p>
          <w:p w14:paraId="6D8B208F" w14:textId="77777777" w:rsidR="000E267F" w:rsidRDefault="000E267F" w:rsidP="00C92F6E">
            <w:pPr>
              <w:tabs>
                <w:tab w:val="left" w:pos="7263"/>
              </w:tabs>
              <w:spacing w:before="20" w:after="20"/>
              <w:ind w:right="-108"/>
              <w:jc w:val="both"/>
              <w:rPr>
                <w:rFonts w:cs="Arial"/>
                <w:b/>
                <w:bCs/>
                <w:sz w:val="20"/>
                <w:szCs w:val="20"/>
                <w:lang w:eastAsia="en-AU"/>
              </w:rPr>
            </w:pPr>
          </w:p>
          <w:p w14:paraId="4430FED6" w14:textId="1EF26963" w:rsidR="000E267F" w:rsidRPr="000E267F" w:rsidRDefault="000E267F" w:rsidP="000E267F">
            <w:pPr>
              <w:tabs>
                <w:tab w:val="left" w:pos="7263"/>
              </w:tabs>
              <w:spacing w:before="20" w:after="20"/>
              <w:ind w:right="-108"/>
              <w:jc w:val="center"/>
              <w:rPr>
                <w:rFonts w:cs="Arial"/>
                <w:sz w:val="20"/>
                <w:szCs w:val="20"/>
                <w:lang w:eastAsia="en-AU"/>
              </w:rPr>
            </w:pPr>
            <w:r w:rsidRPr="000E267F">
              <w:rPr>
                <w:rFonts w:cs="Arial"/>
                <w:sz w:val="20"/>
                <w:szCs w:val="20"/>
                <w:lang w:eastAsia="en-AU"/>
              </w:rPr>
              <w:t>Yes</w:t>
            </w:r>
          </w:p>
        </w:tc>
      </w:tr>
      <w:tr w:rsidR="000E267F" w:rsidRPr="00C57030" w14:paraId="1390CAA2" w14:textId="77777777" w:rsidTr="000E267F">
        <w:trPr>
          <w:trHeight w:val="214"/>
          <w:tblHeader/>
        </w:trPr>
        <w:tc>
          <w:tcPr>
            <w:tcW w:w="9782" w:type="dxa"/>
            <w:gridSpan w:val="3"/>
            <w:shd w:val="clear" w:color="auto" w:fill="D9D9D9" w:themeFill="background1" w:themeFillShade="D9"/>
          </w:tcPr>
          <w:p w14:paraId="5F1DC163" w14:textId="7C46290C" w:rsidR="000E267F" w:rsidRDefault="000E267F" w:rsidP="00C92F6E">
            <w:pPr>
              <w:tabs>
                <w:tab w:val="left" w:pos="7263"/>
              </w:tabs>
              <w:spacing w:before="20" w:after="20"/>
              <w:ind w:right="-108"/>
              <w:jc w:val="both"/>
              <w:rPr>
                <w:rFonts w:cs="Arial"/>
                <w:b/>
                <w:bCs/>
                <w:sz w:val="20"/>
                <w:szCs w:val="20"/>
                <w:lang w:eastAsia="en-AU"/>
              </w:rPr>
            </w:pPr>
            <w:r>
              <w:rPr>
                <w:rFonts w:cs="Arial"/>
                <w:b/>
                <w:sz w:val="20"/>
                <w:szCs w:val="20"/>
                <w:lang w:eastAsia="en-AU"/>
              </w:rPr>
              <w:t>Part 3.2 Signage Generally</w:t>
            </w:r>
          </w:p>
        </w:tc>
      </w:tr>
      <w:tr w:rsidR="000E267F" w:rsidRPr="00C57030" w14:paraId="6F7171C9" w14:textId="77777777" w:rsidTr="000E267F">
        <w:trPr>
          <w:trHeight w:val="214"/>
          <w:tblHeader/>
        </w:trPr>
        <w:tc>
          <w:tcPr>
            <w:tcW w:w="3970" w:type="dxa"/>
            <w:shd w:val="clear" w:color="auto" w:fill="FFFFFF" w:themeFill="background1"/>
          </w:tcPr>
          <w:p w14:paraId="23F865BE" w14:textId="2F0D7180" w:rsidR="000E267F" w:rsidRDefault="000E267F" w:rsidP="00C92F6E">
            <w:pPr>
              <w:tabs>
                <w:tab w:val="left" w:pos="7263"/>
              </w:tabs>
              <w:spacing w:before="20" w:after="20"/>
              <w:ind w:right="-108"/>
              <w:jc w:val="both"/>
              <w:rPr>
                <w:rFonts w:cs="Arial"/>
                <w:b/>
                <w:bCs/>
                <w:sz w:val="20"/>
                <w:szCs w:val="20"/>
                <w:lang w:eastAsia="en-AU"/>
              </w:rPr>
            </w:pPr>
            <w:r>
              <w:rPr>
                <w:rFonts w:cs="Arial"/>
                <w:b/>
                <w:bCs/>
                <w:sz w:val="20"/>
                <w:szCs w:val="20"/>
                <w:lang w:val="en-AU"/>
              </w:rPr>
              <w:t xml:space="preserve">Part </w:t>
            </w:r>
            <w:r w:rsidRPr="002E74AC">
              <w:rPr>
                <w:rFonts w:cs="Arial"/>
                <w:b/>
                <w:bCs/>
                <w:sz w:val="20"/>
                <w:szCs w:val="20"/>
                <w:lang w:val="en-AU"/>
              </w:rPr>
              <w:t>3.6</w:t>
            </w:r>
            <w:r w:rsidRPr="002E74AC">
              <w:rPr>
                <w:rFonts w:cs="Arial"/>
                <w:sz w:val="20"/>
                <w:szCs w:val="20"/>
                <w:lang w:val="en-AU"/>
              </w:rPr>
              <w:t xml:space="preserve"> </w:t>
            </w:r>
            <w:r w:rsidRPr="002E74AC">
              <w:rPr>
                <w:rFonts w:cs="Arial"/>
                <w:b/>
                <w:bCs/>
                <w:sz w:val="20"/>
                <w:szCs w:val="20"/>
                <w:lang w:val="en-AU"/>
              </w:rPr>
              <w:t>-</w:t>
            </w:r>
            <w:r w:rsidRPr="002E74AC">
              <w:rPr>
                <w:rFonts w:cs="Arial"/>
                <w:sz w:val="20"/>
                <w:szCs w:val="20"/>
                <w:lang w:val="en-AU"/>
              </w:rPr>
              <w:t xml:space="preserve"> Granting of consent to signage</w:t>
            </w:r>
          </w:p>
        </w:tc>
        <w:tc>
          <w:tcPr>
            <w:tcW w:w="3827" w:type="dxa"/>
            <w:shd w:val="clear" w:color="auto" w:fill="FFFFFF" w:themeFill="background1"/>
          </w:tcPr>
          <w:p w14:paraId="0B63F69B" w14:textId="7B57CFAF" w:rsidR="000E267F" w:rsidRDefault="000E267F" w:rsidP="00C92F6E">
            <w:pPr>
              <w:tabs>
                <w:tab w:val="left" w:pos="7263"/>
              </w:tabs>
              <w:spacing w:before="20" w:after="20"/>
              <w:ind w:right="-108"/>
              <w:jc w:val="both"/>
              <w:rPr>
                <w:rFonts w:cs="Arial"/>
                <w:b/>
                <w:bCs/>
                <w:sz w:val="20"/>
                <w:szCs w:val="20"/>
                <w:lang w:eastAsia="en-AU"/>
              </w:rPr>
            </w:pPr>
            <w:r w:rsidRPr="002E74AC">
              <w:rPr>
                <w:rFonts w:cs="Arial"/>
                <w:sz w:val="20"/>
                <w:szCs w:val="20"/>
                <w:lang w:val="en-AU"/>
              </w:rPr>
              <w:t xml:space="preserve">Consent </w:t>
            </w:r>
            <w:r w:rsidR="00657FAA" w:rsidRPr="002E74AC">
              <w:rPr>
                <w:rFonts w:cs="Arial"/>
                <w:sz w:val="20"/>
                <w:szCs w:val="20"/>
                <w:lang w:val="en-AU"/>
              </w:rPr>
              <w:t>can</w:t>
            </w:r>
            <w:r w:rsidRPr="002E74AC">
              <w:rPr>
                <w:rFonts w:cs="Arial"/>
                <w:sz w:val="20"/>
                <w:szCs w:val="20"/>
                <w:lang w:val="en-AU"/>
              </w:rPr>
              <w:t xml:space="preserve"> be granted to this application as the proposed signage is consistent with the objectives of Chapter 3 as set out in section 3.1(1)(a) and (b) and the signage satisfies the assessment criteria specified in Schedule 5 as detailed below.</w:t>
            </w:r>
          </w:p>
        </w:tc>
        <w:tc>
          <w:tcPr>
            <w:tcW w:w="1985" w:type="dxa"/>
            <w:shd w:val="clear" w:color="auto" w:fill="FFFFFF" w:themeFill="background1"/>
          </w:tcPr>
          <w:p w14:paraId="34BA7042" w14:textId="614106CA" w:rsidR="000E267F" w:rsidRPr="000E267F" w:rsidRDefault="000E267F" w:rsidP="000E267F">
            <w:pPr>
              <w:tabs>
                <w:tab w:val="left" w:pos="7263"/>
              </w:tabs>
              <w:spacing w:before="20" w:after="20"/>
              <w:ind w:right="-108"/>
              <w:jc w:val="center"/>
              <w:rPr>
                <w:rFonts w:cs="Arial"/>
                <w:sz w:val="20"/>
                <w:szCs w:val="20"/>
                <w:lang w:eastAsia="en-AU"/>
              </w:rPr>
            </w:pPr>
            <w:r>
              <w:rPr>
                <w:rFonts w:cs="Arial"/>
                <w:sz w:val="20"/>
                <w:szCs w:val="20"/>
                <w:lang w:eastAsia="en-AU"/>
              </w:rPr>
              <w:t>Yes</w:t>
            </w:r>
          </w:p>
        </w:tc>
      </w:tr>
    </w:tbl>
    <w:p w14:paraId="6B3590BB" w14:textId="77777777" w:rsidR="00224EF1" w:rsidRPr="00EE581E" w:rsidRDefault="00224EF1">
      <w:pPr>
        <w:jc w:val="both"/>
        <w:rPr>
          <w:rFonts w:cs="Arial"/>
          <w:sz w:val="20"/>
          <w:szCs w:val="20"/>
          <w:lang w:eastAsia="en-AU"/>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gridCol w:w="1843"/>
      </w:tblGrid>
      <w:tr w:rsidR="00A24F15" w:rsidRPr="00C57030" w14:paraId="49A7B359" w14:textId="77777777" w:rsidTr="00A24F15">
        <w:trPr>
          <w:trHeight w:val="214"/>
        </w:trPr>
        <w:tc>
          <w:tcPr>
            <w:tcW w:w="9782" w:type="dxa"/>
            <w:gridSpan w:val="3"/>
            <w:shd w:val="clear" w:color="auto" w:fill="BFBFBF" w:themeFill="background1" w:themeFillShade="BF"/>
            <w:vAlign w:val="center"/>
          </w:tcPr>
          <w:p w14:paraId="63E45542" w14:textId="740B349C" w:rsidR="00A24F15" w:rsidRDefault="00A24F15" w:rsidP="00A24F15">
            <w:pPr>
              <w:spacing w:before="20" w:after="20"/>
              <w:rPr>
                <w:rFonts w:cs="Arial"/>
                <w:bCs/>
                <w:sz w:val="20"/>
                <w:szCs w:val="20"/>
                <w:lang w:eastAsia="en-AU"/>
              </w:rPr>
            </w:pPr>
            <w:r>
              <w:rPr>
                <w:rFonts w:cs="Arial"/>
                <w:b/>
                <w:bCs/>
                <w:sz w:val="20"/>
                <w:szCs w:val="20"/>
                <w:lang w:val="en-AU"/>
              </w:rPr>
              <w:t>Schedule 5 Assessment Criteria</w:t>
            </w:r>
          </w:p>
        </w:tc>
      </w:tr>
      <w:tr w:rsidR="00F21B90" w:rsidRPr="00C57030" w14:paraId="268F8323" w14:textId="77777777" w:rsidTr="00A50CDE">
        <w:trPr>
          <w:trHeight w:val="214"/>
        </w:trPr>
        <w:tc>
          <w:tcPr>
            <w:tcW w:w="3970" w:type="dxa"/>
            <w:shd w:val="clear" w:color="auto" w:fill="auto"/>
            <w:vAlign w:val="center"/>
          </w:tcPr>
          <w:p w14:paraId="6AA6A4D6" w14:textId="5FE6D1F0" w:rsidR="00F21B90" w:rsidRPr="00490258" w:rsidRDefault="00A24F15" w:rsidP="00A24F15">
            <w:pPr>
              <w:jc w:val="both"/>
              <w:rPr>
                <w:rFonts w:cs="Arial"/>
                <w:b/>
                <w:sz w:val="20"/>
                <w:szCs w:val="20"/>
                <w:lang w:eastAsia="en-AU"/>
              </w:rPr>
            </w:pPr>
            <w:r>
              <w:rPr>
                <w:rFonts w:cs="Arial"/>
                <w:b/>
                <w:sz w:val="20"/>
                <w:szCs w:val="20"/>
                <w:lang w:eastAsia="en-AU"/>
              </w:rPr>
              <w:t xml:space="preserve">1 </w:t>
            </w:r>
            <w:r w:rsidR="00F21B90" w:rsidRPr="00490258">
              <w:rPr>
                <w:rFonts w:cs="Arial"/>
                <w:b/>
                <w:sz w:val="20"/>
                <w:szCs w:val="20"/>
                <w:lang w:eastAsia="en-AU"/>
              </w:rPr>
              <w:t xml:space="preserve">- </w:t>
            </w:r>
            <w:r w:rsidR="00F21B90" w:rsidRPr="00490258">
              <w:rPr>
                <w:rFonts w:cs="Arial"/>
                <w:b/>
                <w:color w:val="000000"/>
                <w:sz w:val="20"/>
                <w:szCs w:val="20"/>
                <w:lang w:val="en-AU" w:eastAsia="en-AU"/>
              </w:rPr>
              <w:t>Character of the area</w:t>
            </w:r>
          </w:p>
          <w:p w14:paraId="160E9EC1" w14:textId="77777777" w:rsidR="00F21B90" w:rsidRDefault="00F21B90" w:rsidP="00A24F15">
            <w:pPr>
              <w:shd w:val="clear" w:color="auto" w:fill="FFFFFF"/>
              <w:jc w:val="both"/>
              <w:rPr>
                <w:rFonts w:cs="Arial"/>
                <w:color w:val="000000"/>
                <w:sz w:val="20"/>
                <w:szCs w:val="20"/>
                <w:lang w:val="en-AU" w:eastAsia="en-AU"/>
              </w:rPr>
            </w:pPr>
          </w:p>
          <w:p w14:paraId="49ED1300" w14:textId="77777777" w:rsidR="00F21B90" w:rsidRDefault="00F21B90" w:rsidP="000E267F">
            <w:pPr>
              <w:pStyle w:val="ListParagraph"/>
              <w:numPr>
                <w:ilvl w:val="0"/>
                <w:numId w:val="2"/>
              </w:numPr>
              <w:shd w:val="clear" w:color="auto" w:fill="FFFFFF"/>
              <w:jc w:val="both"/>
              <w:rPr>
                <w:rFonts w:cs="Arial"/>
                <w:color w:val="000000"/>
                <w:sz w:val="20"/>
                <w:szCs w:val="20"/>
                <w:lang w:val="en-AU" w:eastAsia="en-AU"/>
              </w:rPr>
            </w:pPr>
            <w:r w:rsidRPr="00490258">
              <w:rPr>
                <w:rFonts w:cs="Arial"/>
                <w:color w:val="000000"/>
                <w:sz w:val="20"/>
                <w:szCs w:val="20"/>
                <w:lang w:val="en-AU" w:eastAsia="en-AU"/>
              </w:rPr>
              <w:t>Is the proposal compatible with the existing or desired future character of the area or locality in which it is proposed to be located?</w:t>
            </w:r>
          </w:p>
          <w:p w14:paraId="261CF481" w14:textId="17F375DD" w:rsidR="00F21B90" w:rsidRPr="00A24F15" w:rsidRDefault="00F21B90" w:rsidP="000E267F">
            <w:pPr>
              <w:pStyle w:val="ListParagraph"/>
              <w:numPr>
                <w:ilvl w:val="0"/>
                <w:numId w:val="2"/>
              </w:numPr>
              <w:shd w:val="clear" w:color="auto" w:fill="FFFFFF"/>
              <w:jc w:val="both"/>
              <w:rPr>
                <w:rFonts w:cs="Arial"/>
                <w:color w:val="000000"/>
                <w:sz w:val="20"/>
                <w:szCs w:val="20"/>
                <w:lang w:val="en-AU" w:eastAsia="en-AU"/>
              </w:rPr>
            </w:pPr>
            <w:r w:rsidRPr="00A24F15">
              <w:rPr>
                <w:rFonts w:cs="Arial"/>
                <w:color w:val="000000"/>
                <w:sz w:val="20"/>
                <w:szCs w:val="20"/>
                <w:lang w:val="en-AU" w:eastAsia="en-AU"/>
              </w:rPr>
              <w:t>Is the proposal consistent with a particular theme for outdoor advertising in the area or locality?</w:t>
            </w:r>
          </w:p>
        </w:tc>
        <w:tc>
          <w:tcPr>
            <w:tcW w:w="3969" w:type="dxa"/>
            <w:vAlign w:val="center"/>
          </w:tcPr>
          <w:p w14:paraId="49D45DC7" w14:textId="77777777" w:rsidR="00A24F15" w:rsidRDefault="00A24F15" w:rsidP="00A24F15">
            <w:pPr>
              <w:jc w:val="both"/>
              <w:rPr>
                <w:rFonts w:cs="Arial"/>
                <w:sz w:val="20"/>
                <w:szCs w:val="20"/>
                <w:lang w:eastAsia="en-AU"/>
              </w:rPr>
            </w:pPr>
          </w:p>
          <w:p w14:paraId="3FDCCB36" w14:textId="33CC909B" w:rsidR="00F21B90" w:rsidRPr="00F65587" w:rsidRDefault="00F21B90" w:rsidP="00A24F15">
            <w:pPr>
              <w:jc w:val="both"/>
              <w:rPr>
                <w:rFonts w:cs="Arial"/>
                <w:sz w:val="20"/>
                <w:szCs w:val="20"/>
                <w:lang w:val="en-AU" w:eastAsia="en-AU"/>
              </w:rPr>
            </w:pPr>
            <w:r>
              <w:rPr>
                <w:rFonts w:cs="Arial"/>
                <w:sz w:val="20"/>
                <w:szCs w:val="20"/>
                <w:lang w:eastAsia="en-AU"/>
              </w:rPr>
              <w:t>The sign</w:t>
            </w:r>
            <w:r w:rsidR="006003A1">
              <w:rPr>
                <w:rFonts w:cs="Arial"/>
                <w:sz w:val="20"/>
                <w:szCs w:val="20"/>
                <w:lang w:eastAsia="en-AU"/>
              </w:rPr>
              <w:t>s</w:t>
            </w:r>
            <w:r>
              <w:rPr>
                <w:rFonts w:cs="Arial"/>
                <w:sz w:val="20"/>
                <w:szCs w:val="20"/>
                <w:lang w:eastAsia="en-AU"/>
              </w:rPr>
              <w:t xml:space="preserve"> will complement the development, be compatible with the desired amenity and visual character of the area and commensurate with the use of the site and the scale of the proposed buildings.</w:t>
            </w:r>
          </w:p>
        </w:tc>
        <w:sdt>
          <w:sdtPr>
            <w:rPr>
              <w:rFonts w:cs="Arial"/>
              <w:bCs/>
              <w:sz w:val="20"/>
              <w:szCs w:val="20"/>
              <w:lang w:eastAsia="en-AU"/>
            </w:rPr>
            <w:id w:val="-486473263"/>
            <w:placeholder>
              <w:docPart w:val="3CC88B765C8A4A92A443610BFAE9BC18"/>
            </w:placeholder>
            <w:dropDownList>
              <w:listItem w:value="Choose an item."/>
              <w:listItem w:displayText="Yes." w:value="Yes."/>
              <w:listItem w:displayText="No." w:value="No."/>
              <w:listItem w:displayText="Not applicable." w:value="Not applicable."/>
            </w:dropDownList>
          </w:sdtPr>
          <w:sdtEndPr/>
          <w:sdtContent>
            <w:tc>
              <w:tcPr>
                <w:tcW w:w="1843" w:type="dxa"/>
                <w:vAlign w:val="center"/>
              </w:tcPr>
              <w:p w14:paraId="146CA1FF" w14:textId="20EC3707" w:rsidR="00F21B90" w:rsidRDefault="00F21B90" w:rsidP="00A24F15">
                <w:pPr>
                  <w:jc w:val="center"/>
                  <w:rPr>
                    <w:rFonts w:cs="Arial"/>
                    <w:bCs/>
                    <w:sz w:val="20"/>
                    <w:szCs w:val="20"/>
                    <w:lang w:eastAsia="en-AU"/>
                  </w:rPr>
                </w:pPr>
                <w:r>
                  <w:rPr>
                    <w:rFonts w:cs="Arial"/>
                    <w:bCs/>
                    <w:sz w:val="20"/>
                    <w:szCs w:val="20"/>
                    <w:lang w:eastAsia="en-AU"/>
                  </w:rPr>
                  <w:t>Yes.</w:t>
                </w:r>
              </w:p>
            </w:tc>
          </w:sdtContent>
        </w:sdt>
      </w:tr>
      <w:tr w:rsidR="00F21B90" w:rsidRPr="00C57030" w14:paraId="2C509094" w14:textId="77777777" w:rsidTr="00A50CDE">
        <w:trPr>
          <w:trHeight w:val="214"/>
        </w:trPr>
        <w:tc>
          <w:tcPr>
            <w:tcW w:w="3970" w:type="dxa"/>
            <w:shd w:val="clear" w:color="auto" w:fill="auto"/>
            <w:vAlign w:val="center"/>
          </w:tcPr>
          <w:p w14:paraId="29C7398F" w14:textId="27075DF4" w:rsidR="00F21B90" w:rsidRPr="00490258" w:rsidRDefault="00A24F15" w:rsidP="00CE1425">
            <w:pPr>
              <w:shd w:val="clear" w:color="auto" w:fill="FFFFFF"/>
              <w:jc w:val="both"/>
              <w:rPr>
                <w:rFonts w:cs="Arial"/>
                <w:color w:val="000000"/>
                <w:sz w:val="20"/>
                <w:szCs w:val="20"/>
                <w:lang w:val="en-AU" w:eastAsia="en-AU"/>
              </w:rPr>
            </w:pPr>
            <w:r>
              <w:rPr>
                <w:rFonts w:cs="Arial"/>
                <w:b/>
                <w:sz w:val="20"/>
                <w:szCs w:val="20"/>
                <w:lang w:eastAsia="en-AU"/>
              </w:rPr>
              <w:t xml:space="preserve">2 - </w:t>
            </w:r>
            <w:r w:rsidR="00F21B90" w:rsidRPr="00490258">
              <w:rPr>
                <w:rFonts w:cs="Arial"/>
                <w:b/>
                <w:bCs/>
                <w:color w:val="000000"/>
                <w:sz w:val="20"/>
                <w:szCs w:val="20"/>
                <w:lang w:val="en-AU" w:eastAsia="en-AU"/>
              </w:rPr>
              <w:t>Special areas</w:t>
            </w:r>
          </w:p>
          <w:p w14:paraId="15BD07B6" w14:textId="77777777" w:rsidR="00A24F15" w:rsidRDefault="00A24F15" w:rsidP="00CE1425">
            <w:pPr>
              <w:shd w:val="clear" w:color="auto" w:fill="FFFFFF"/>
              <w:jc w:val="both"/>
              <w:rPr>
                <w:rFonts w:cs="Arial"/>
                <w:color w:val="000000"/>
                <w:sz w:val="20"/>
                <w:szCs w:val="20"/>
                <w:lang w:val="en-AU" w:eastAsia="en-AU"/>
              </w:rPr>
            </w:pPr>
          </w:p>
          <w:p w14:paraId="2BB317D3" w14:textId="07CBF28C" w:rsidR="00A24F15" w:rsidRPr="00CA4B7D" w:rsidRDefault="00F21B90" w:rsidP="00CE1425">
            <w:pPr>
              <w:pStyle w:val="ListParagraph"/>
              <w:numPr>
                <w:ilvl w:val="0"/>
                <w:numId w:val="2"/>
              </w:numPr>
              <w:shd w:val="clear" w:color="auto" w:fill="FFFFFF"/>
              <w:jc w:val="both"/>
              <w:rPr>
                <w:rFonts w:cs="Arial"/>
                <w:color w:val="000000"/>
                <w:sz w:val="20"/>
                <w:szCs w:val="20"/>
                <w:lang w:val="en-AU" w:eastAsia="en-AU"/>
              </w:rPr>
            </w:pPr>
            <w:r w:rsidRPr="007D5970">
              <w:rPr>
                <w:rFonts w:cs="Arial"/>
                <w:color w:val="000000"/>
                <w:sz w:val="20"/>
                <w:szCs w:val="20"/>
                <w:lang w:val="en-AU" w:eastAsia="en-AU"/>
              </w:rPr>
              <w:t xml:space="preserve">Does the proposal detract from the amenity or visual quality of any environmentally sensitive areas, heritage areas, natural or other </w:t>
            </w:r>
            <w:r w:rsidRPr="007D5970">
              <w:rPr>
                <w:rFonts w:cs="Arial"/>
                <w:color w:val="000000"/>
                <w:sz w:val="20"/>
                <w:szCs w:val="20"/>
                <w:lang w:val="en-AU" w:eastAsia="en-AU"/>
              </w:rPr>
              <w:lastRenderedPageBreak/>
              <w:t>conservation areas, open space areas, waterways, rural landscapes or residential areas?</w:t>
            </w:r>
          </w:p>
        </w:tc>
        <w:tc>
          <w:tcPr>
            <w:tcW w:w="3969" w:type="dxa"/>
            <w:vAlign w:val="center"/>
          </w:tcPr>
          <w:p w14:paraId="655E6531" w14:textId="77777777" w:rsidR="00CE1425" w:rsidRDefault="00CE1425" w:rsidP="00CE1425">
            <w:pPr>
              <w:jc w:val="both"/>
              <w:rPr>
                <w:rFonts w:cs="Arial"/>
                <w:sz w:val="20"/>
                <w:szCs w:val="20"/>
                <w:lang w:eastAsia="en-AU"/>
              </w:rPr>
            </w:pPr>
          </w:p>
          <w:p w14:paraId="10A5C076" w14:textId="2E85FD97" w:rsidR="00F21B90" w:rsidRDefault="00F21B90" w:rsidP="00CE1425">
            <w:pPr>
              <w:jc w:val="both"/>
              <w:rPr>
                <w:rFonts w:cs="Arial"/>
                <w:sz w:val="20"/>
                <w:szCs w:val="20"/>
                <w:lang w:eastAsia="en-AU"/>
              </w:rPr>
            </w:pPr>
            <w:r>
              <w:rPr>
                <w:rFonts w:cs="Arial"/>
                <w:sz w:val="20"/>
                <w:szCs w:val="20"/>
                <w:lang w:eastAsia="en-AU"/>
              </w:rPr>
              <w:t xml:space="preserve">The proposed signage will not detract from the amenity or visual quality </w:t>
            </w:r>
            <w:r w:rsidR="006003A1">
              <w:rPr>
                <w:rFonts w:cs="Arial"/>
                <w:sz w:val="20"/>
                <w:szCs w:val="20"/>
                <w:lang w:eastAsia="en-AU"/>
              </w:rPr>
              <w:t>of the adjoining open space or future surrounding residential uses.</w:t>
            </w:r>
          </w:p>
        </w:tc>
        <w:sdt>
          <w:sdtPr>
            <w:rPr>
              <w:rFonts w:cs="Arial"/>
              <w:bCs/>
              <w:sz w:val="20"/>
              <w:szCs w:val="20"/>
              <w:lang w:eastAsia="en-AU"/>
            </w:rPr>
            <w:id w:val="-1581971685"/>
            <w:placeholder>
              <w:docPart w:val="52353F3DFBE74A048EF0E7BC5C399915"/>
            </w:placeholder>
            <w:dropDownList>
              <w:listItem w:value="Choose an item."/>
              <w:listItem w:displayText="Yes." w:value="Yes."/>
              <w:listItem w:displayText="No." w:value="No."/>
              <w:listItem w:displayText="Not applicable." w:value="Not applicable."/>
            </w:dropDownList>
          </w:sdtPr>
          <w:sdtEndPr/>
          <w:sdtContent>
            <w:tc>
              <w:tcPr>
                <w:tcW w:w="1843" w:type="dxa"/>
                <w:vAlign w:val="center"/>
              </w:tcPr>
              <w:p w14:paraId="41D53B4B" w14:textId="5740D659" w:rsidR="00F21B90" w:rsidRDefault="00F21B90" w:rsidP="00CE1425">
                <w:pPr>
                  <w:jc w:val="center"/>
                  <w:rPr>
                    <w:rFonts w:cs="Arial"/>
                    <w:bCs/>
                    <w:sz w:val="20"/>
                    <w:szCs w:val="20"/>
                    <w:lang w:eastAsia="en-AU"/>
                  </w:rPr>
                </w:pPr>
                <w:r>
                  <w:rPr>
                    <w:rFonts w:cs="Arial"/>
                    <w:bCs/>
                    <w:sz w:val="20"/>
                    <w:szCs w:val="20"/>
                    <w:lang w:eastAsia="en-AU"/>
                  </w:rPr>
                  <w:t>Yes.</w:t>
                </w:r>
              </w:p>
            </w:tc>
          </w:sdtContent>
        </w:sdt>
      </w:tr>
      <w:tr w:rsidR="00F21B90" w:rsidRPr="00C57030" w14:paraId="58F6F84B" w14:textId="77777777" w:rsidTr="00A50CDE">
        <w:trPr>
          <w:trHeight w:val="214"/>
        </w:trPr>
        <w:tc>
          <w:tcPr>
            <w:tcW w:w="3970" w:type="dxa"/>
            <w:shd w:val="clear" w:color="auto" w:fill="auto"/>
            <w:vAlign w:val="center"/>
          </w:tcPr>
          <w:p w14:paraId="15A03921" w14:textId="5EC0FA07" w:rsidR="00F21B90" w:rsidRPr="00490258" w:rsidRDefault="00A24F15" w:rsidP="007D5970">
            <w:pPr>
              <w:shd w:val="clear" w:color="auto" w:fill="FFFFFF"/>
              <w:jc w:val="both"/>
              <w:rPr>
                <w:rFonts w:cs="Arial"/>
                <w:color w:val="000000"/>
                <w:sz w:val="20"/>
                <w:szCs w:val="20"/>
                <w:lang w:val="en-AU" w:eastAsia="en-AU"/>
              </w:rPr>
            </w:pPr>
            <w:r>
              <w:rPr>
                <w:rFonts w:cs="Arial"/>
                <w:b/>
                <w:sz w:val="20"/>
                <w:szCs w:val="20"/>
                <w:lang w:eastAsia="en-AU"/>
              </w:rPr>
              <w:t xml:space="preserve">3 - </w:t>
            </w:r>
            <w:r w:rsidR="00F21B90" w:rsidRPr="00490258">
              <w:rPr>
                <w:rFonts w:cs="Arial"/>
                <w:b/>
                <w:bCs/>
                <w:color w:val="000000"/>
                <w:sz w:val="20"/>
                <w:szCs w:val="20"/>
                <w:lang w:val="en-AU" w:eastAsia="en-AU"/>
              </w:rPr>
              <w:t>Views and vistas</w:t>
            </w:r>
          </w:p>
          <w:p w14:paraId="3EBC5F56" w14:textId="77777777" w:rsidR="00F21B90" w:rsidRDefault="00F21B90" w:rsidP="007D5970">
            <w:pPr>
              <w:shd w:val="clear" w:color="auto" w:fill="FFFFFF"/>
              <w:jc w:val="both"/>
              <w:rPr>
                <w:rFonts w:cs="Arial"/>
                <w:color w:val="000000"/>
                <w:sz w:val="20"/>
                <w:szCs w:val="20"/>
                <w:lang w:val="en-AU" w:eastAsia="en-AU"/>
              </w:rPr>
            </w:pPr>
          </w:p>
          <w:p w14:paraId="5BA2307F" w14:textId="77777777" w:rsidR="00F21B90" w:rsidRDefault="00F21B90" w:rsidP="007D5970">
            <w:pPr>
              <w:pStyle w:val="ListParagraph"/>
              <w:numPr>
                <w:ilvl w:val="0"/>
                <w:numId w:val="2"/>
              </w:numPr>
              <w:shd w:val="clear" w:color="auto" w:fill="FFFFFF"/>
              <w:ind w:left="319" w:hanging="319"/>
              <w:jc w:val="both"/>
              <w:rPr>
                <w:rFonts w:cs="Arial"/>
                <w:color w:val="000000"/>
                <w:sz w:val="20"/>
                <w:szCs w:val="20"/>
                <w:lang w:val="en-AU" w:eastAsia="en-AU"/>
              </w:rPr>
            </w:pPr>
            <w:r w:rsidRPr="007D5970">
              <w:rPr>
                <w:rFonts w:cs="Arial"/>
                <w:color w:val="000000"/>
                <w:sz w:val="20"/>
                <w:szCs w:val="20"/>
                <w:lang w:val="en-AU" w:eastAsia="en-AU"/>
              </w:rPr>
              <w:t>Does the proposal obscure or compromise important views?</w:t>
            </w:r>
          </w:p>
          <w:p w14:paraId="30FD551B" w14:textId="77777777" w:rsidR="00F21B90" w:rsidRDefault="00F21B90" w:rsidP="007D5970">
            <w:pPr>
              <w:pStyle w:val="ListParagraph"/>
              <w:numPr>
                <w:ilvl w:val="0"/>
                <w:numId w:val="2"/>
              </w:numPr>
              <w:shd w:val="clear" w:color="auto" w:fill="FFFFFF"/>
              <w:ind w:left="319" w:hanging="284"/>
              <w:jc w:val="both"/>
              <w:rPr>
                <w:rFonts w:cs="Arial"/>
                <w:color w:val="000000"/>
                <w:sz w:val="20"/>
                <w:szCs w:val="20"/>
                <w:lang w:val="en-AU" w:eastAsia="en-AU"/>
              </w:rPr>
            </w:pPr>
            <w:r w:rsidRPr="007D5970">
              <w:rPr>
                <w:rFonts w:cs="Arial"/>
                <w:color w:val="000000"/>
                <w:sz w:val="20"/>
                <w:szCs w:val="20"/>
                <w:lang w:val="en-AU" w:eastAsia="en-AU"/>
              </w:rPr>
              <w:t>Does the proposal dominate the skyline and reduce the quality of vistas?</w:t>
            </w:r>
          </w:p>
          <w:p w14:paraId="1C8BD9A0" w14:textId="5A06F5F6" w:rsidR="00F21B90" w:rsidRPr="007D5970" w:rsidRDefault="00F21B90" w:rsidP="007D5970">
            <w:pPr>
              <w:pStyle w:val="ListParagraph"/>
              <w:numPr>
                <w:ilvl w:val="0"/>
                <w:numId w:val="2"/>
              </w:numPr>
              <w:shd w:val="clear" w:color="auto" w:fill="FFFFFF"/>
              <w:ind w:left="319" w:hanging="284"/>
              <w:jc w:val="both"/>
              <w:rPr>
                <w:rFonts w:cs="Arial"/>
                <w:color w:val="000000"/>
                <w:sz w:val="20"/>
                <w:szCs w:val="20"/>
                <w:lang w:val="en-AU" w:eastAsia="en-AU"/>
              </w:rPr>
            </w:pPr>
            <w:r w:rsidRPr="007D5970">
              <w:rPr>
                <w:rFonts w:cs="Arial"/>
                <w:color w:val="000000"/>
                <w:sz w:val="20"/>
                <w:szCs w:val="20"/>
                <w:lang w:val="en-AU" w:eastAsia="en-AU"/>
              </w:rPr>
              <w:t>Does the proposal respect the viewing rights of other advertisers?</w:t>
            </w:r>
          </w:p>
        </w:tc>
        <w:tc>
          <w:tcPr>
            <w:tcW w:w="3969" w:type="dxa"/>
            <w:vAlign w:val="center"/>
          </w:tcPr>
          <w:p w14:paraId="5816C1CC" w14:textId="52C6CA75" w:rsidR="00F21B90" w:rsidRDefault="00F21B90" w:rsidP="007D5970">
            <w:pPr>
              <w:jc w:val="both"/>
              <w:rPr>
                <w:rFonts w:cs="Arial"/>
                <w:sz w:val="20"/>
                <w:szCs w:val="20"/>
                <w:lang w:eastAsia="en-AU"/>
              </w:rPr>
            </w:pPr>
            <w:r>
              <w:rPr>
                <w:rFonts w:cs="Arial"/>
                <w:sz w:val="20"/>
                <w:szCs w:val="20"/>
                <w:lang w:eastAsia="en-AU"/>
              </w:rPr>
              <w:t xml:space="preserve">The signs </w:t>
            </w:r>
            <w:r w:rsidR="006003A1">
              <w:rPr>
                <w:rFonts w:cs="Arial"/>
                <w:sz w:val="20"/>
                <w:szCs w:val="20"/>
                <w:lang w:eastAsia="en-AU"/>
              </w:rPr>
              <w:t>are attached to the bu</w:t>
            </w:r>
            <w:r>
              <w:rPr>
                <w:rFonts w:cs="Arial"/>
                <w:sz w:val="20"/>
                <w:szCs w:val="20"/>
                <w:lang w:eastAsia="en-AU"/>
              </w:rPr>
              <w:t xml:space="preserve">ilding and will not obscure or compromise any views across </w:t>
            </w:r>
            <w:r w:rsidR="006003A1">
              <w:rPr>
                <w:rFonts w:cs="Arial"/>
                <w:sz w:val="20"/>
                <w:szCs w:val="20"/>
                <w:lang w:eastAsia="en-AU"/>
              </w:rPr>
              <w:t xml:space="preserve">the town </w:t>
            </w:r>
            <w:proofErr w:type="spellStart"/>
            <w:r w:rsidR="006003A1">
              <w:rPr>
                <w:rFonts w:cs="Arial"/>
                <w:sz w:val="20"/>
                <w:szCs w:val="20"/>
                <w:lang w:eastAsia="en-AU"/>
              </w:rPr>
              <w:t>centre</w:t>
            </w:r>
            <w:proofErr w:type="spellEnd"/>
            <w:r>
              <w:rPr>
                <w:rFonts w:cs="Arial"/>
                <w:sz w:val="20"/>
                <w:szCs w:val="20"/>
                <w:lang w:eastAsia="en-AU"/>
              </w:rPr>
              <w:t>. The sign</w:t>
            </w:r>
            <w:r w:rsidR="006003A1">
              <w:rPr>
                <w:rFonts w:cs="Arial"/>
                <w:sz w:val="20"/>
                <w:szCs w:val="20"/>
                <w:lang w:eastAsia="en-AU"/>
              </w:rPr>
              <w:t>s</w:t>
            </w:r>
            <w:r>
              <w:rPr>
                <w:rFonts w:cs="Arial"/>
                <w:sz w:val="20"/>
                <w:szCs w:val="20"/>
                <w:lang w:eastAsia="en-AU"/>
              </w:rPr>
              <w:t xml:space="preserve"> will not be located within the visual catchment of any important views.</w:t>
            </w:r>
          </w:p>
          <w:p w14:paraId="7C15A15F" w14:textId="77777777" w:rsidR="00F21B90" w:rsidRDefault="00F21B90" w:rsidP="007D5970">
            <w:pPr>
              <w:jc w:val="both"/>
              <w:rPr>
                <w:rFonts w:cs="Arial"/>
                <w:sz w:val="20"/>
                <w:szCs w:val="20"/>
                <w:lang w:eastAsia="en-AU"/>
              </w:rPr>
            </w:pPr>
          </w:p>
          <w:p w14:paraId="5346CD3D" w14:textId="77777777" w:rsidR="00F21B90" w:rsidRDefault="00F21B90" w:rsidP="007D5970">
            <w:pPr>
              <w:jc w:val="both"/>
              <w:rPr>
                <w:rFonts w:cs="Arial"/>
                <w:sz w:val="20"/>
                <w:szCs w:val="20"/>
                <w:lang w:eastAsia="en-AU"/>
              </w:rPr>
            </w:pPr>
            <w:r>
              <w:rPr>
                <w:rFonts w:cs="Arial"/>
                <w:sz w:val="20"/>
                <w:szCs w:val="20"/>
                <w:lang w:eastAsia="en-AU"/>
              </w:rPr>
              <w:t>The signs will not detract from the rights of any other advertisers.</w:t>
            </w:r>
          </w:p>
          <w:p w14:paraId="510CE867" w14:textId="77777777" w:rsidR="006003A1" w:rsidRDefault="006003A1" w:rsidP="007D5970">
            <w:pPr>
              <w:jc w:val="both"/>
              <w:rPr>
                <w:rFonts w:cs="Arial"/>
                <w:sz w:val="20"/>
                <w:szCs w:val="20"/>
                <w:lang w:eastAsia="en-AU"/>
              </w:rPr>
            </w:pPr>
          </w:p>
          <w:p w14:paraId="3C288E97" w14:textId="64DCB9C9" w:rsidR="006003A1" w:rsidRDefault="006003A1" w:rsidP="007D5970">
            <w:pPr>
              <w:jc w:val="both"/>
              <w:rPr>
                <w:rFonts w:cs="Arial"/>
                <w:sz w:val="20"/>
                <w:szCs w:val="20"/>
                <w:lang w:eastAsia="en-AU"/>
              </w:rPr>
            </w:pPr>
          </w:p>
        </w:tc>
        <w:sdt>
          <w:sdtPr>
            <w:rPr>
              <w:rFonts w:cs="Arial"/>
              <w:bCs/>
              <w:sz w:val="20"/>
              <w:szCs w:val="20"/>
              <w:lang w:eastAsia="en-AU"/>
            </w:rPr>
            <w:id w:val="379518554"/>
            <w:placeholder>
              <w:docPart w:val="2D9C830193D74DBCB51D8D70A50510CA"/>
            </w:placeholder>
            <w:dropDownList>
              <w:listItem w:value="Choose an item."/>
              <w:listItem w:displayText="Yes." w:value="Yes."/>
              <w:listItem w:displayText="No." w:value="No."/>
              <w:listItem w:displayText="Not applicable." w:value="Not applicable."/>
            </w:dropDownList>
          </w:sdtPr>
          <w:sdtEndPr/>
          <w:sdtContent>
            <w:tc>
              <w:tcPr>
                <w:tcW w:w="1843" w:type="dxa"/>
                <w:vAlign w:val="center"/>
              </w:tcPr>
              <w:p w14:paraId="7AF30AEC" w14:textId="02D05307" w:rsidR="00F21B90" w:rsidRDefault="00F21B90" w:rsidP="007D5970">
                <w:pPr>
                  <w:jc w:val="center"/>
                  <w:rPr>
                    <w:rFonts w:cs="Arial"/>
                    <w:bCs/>
                    <w:sz w:val="20"/>
                    <w:szCs w:val="20"/>
                    <w:lang w:eastAsia="en-AU"/>
                  </w:rPr>
                </w:pPr>
                <w:r>
                  <w:rPr>
                    <w:rFonts w:cs="Arial"/>
                    <w:bCs/>
                    <w:sz w:val="20"/>
                    <w:szCs w:val="20"/>
                    <w:lang w:eastAsia="en-AU"/>
                  </w:rPr>
                  <w:t>Yes.</w:t>
                </w:r>
              </w:p>
            </w:tc>
          </w:sdtContent>
        </w:sdt>
      </w:tr>
      <w:tr w:rsidR="00F21B90" w:rsidRPr="00C57030" w14:paraId="677D4ED3" w14:textId="77777777" w:rsidTr="00A50CDE">
        <w:trPr>
          <w:trHeight w:val="214"/>
        </w:trPr>
        <w:tc>
          <w:tcPr>
            <w:tcW w:w="3970" w:type="dxa"/>
            <w:shd w:val="clear" w:color="auto" w:fill="auto"/>
            <w:vAlign w:val="center"/>
          </w:tcPr>
          <w:p w14:paraId="4D45F049" w14:textId="11A7CD99" w:rsidR="00F21B90" w:rsidRPr="00490258" w:rsidRDefault="00A24F15" w:rsidP="00F21B90">
            <w:pPr>
              <w:shd w:val="clear" w:color="auto" w:fill="FFFFFF"/>
              <w:jc w:val="both"/>
              <w:rPr>
                <w:rFonts w:cs="Arial"/>
                <w:color w:val="000000"/>
                <w:sz w:val="20"/>
                <w:szCs w:val="20"/>
                <w:lang w:val="en-AU" w:eastAsia="en-AU"/>
              </w:rPr>
            </w:pPr>
            <w:r>
              <w:rPr>
                <w:rFonts w:cs="Arial"/>
                <w:b/>
                <w:sz w:val="20"/>
                <w:szCs w:val="20"/>
                <w:lang w:eastAsia="en-AU"/>
              </w:rPr>
              <w:t xml:space="preserve">4 </w:t>
            </w:r>
            <w:r w:rsidR="00F21B90" w:rsidRPr="00490258">
              <w:rPr>
                <w:rFonts w:cs="Arial"/>
                <w:b/>
                <w:sz w:val="20"/>
                <w:szCs w:val="20"/>
                <w:lang w:eastAsia="en-AU"/>
              </w:rPr>
              <w:t xml:space="preserve">- </w:t>
            </w:r>
            <w:r w:rsidR="00F21B90" w:rsidRPr="00490258">
              <w:rPr>
                <w:rFonts w:cs="Arial"/>
                <w:b/>
                <w:bCs/>
                <w:color w:val="000000"/>
                <w:sz w:val="20"/>
                <w:szCs w:val="20"/>
                <w:lang w:val="en-AU" w:eastAsia="en-AU"/>
              </w:rPr>
              <w:t>Streetscape, setting or landscape</w:t>
            </w:r>
          </w:p>
          <w:p w14:paraId="0F1FEF1F" w14:textId="77777777" w:rsidR="00F21B90" w:rsidRDefault="00F21B90" w:rsidP="00F21B90">
            <w:pPr>
              <w:shd w:val="clear" w:color="auto" w:fill="FFFFFF"/>
              <w:ind w:left="340" w:hanging="400"/>
              <w:jc w:val="both"/>
              <w:rPr>
                <w:rFonts w:cs="Arial"/>
                <w:color w:val="000000"/>
                <w:sz w:val="20"/>
                <w:szCs w:val="20"/>
                <w:lang w:val="en-AU" w:eastAsia="en-AU"/>
              </w:rPr>
            </w:pPr>
          </w:p>
          <w:p w14:paraId="5725407E" w14:textId="77777777" w:rsidR="00F21B90" w:rsidRDefault="00F21B90" w:rsidP="000E267F">
            <w:pPr>
              <w:pStyle w:val="ListParagraph"/>
              <w:numPr>
                <w:ilvl w:val="0"/>
                <w:numId w:val="4"/>
              </w:numPr>
              <w:shd w:val="clear" w:color="auto" w:fill="FFFFFF"/>
              <w:jc w:val="both"/>
              <w:rPr>
                <w:rFonts w:cs="Arial"/>
                <w:color w:val="000000"/>
                <w:sz w:val="20"/>
                <w:szCs w:val="20"/>
                <w:lang w:val="en-AU" w:eastAsia="en-AU"/>
              </w:rPr>
            </w:pPr>
            <w:r w:rsidRPr="00490258">
              <w:rPr>
                <w:rFonts w:cs="Arial"/>
                <w:color w:val="000000"/>
                <w:sz w:val="20"/>
                <w:szCs w:val="20"/>
                <w:lang w:val="en-AU" w:eastAsia="en-AU"/>
              </w:rPr>
              <w:t>Is the scale, proportion and form of the proposal appropriate for the streetscape, setting or landscape?</w:t>
            </w:r>
          </w:p>
          <w:p w14:paraId="4B27FF82" w14:textId="77777777" w:rsidR="00F21B90" w:rsidRDefault="00F21B90" w:rsidP="00F21B90">
            <w:pPr>
              <w:pStyle w:val="ListParagraph"/>
              <w:shd w:val="clear" w:color="auto" w:fill="FFFFFF"/>
              <w:ind w:left="360"/>
              <w:jc w:val="both"/>
              <w:rPr>
                <w:rFonts w:cs="Arial"/>
                <w:color w:val="000000"/>
                <w:sz w:val="20"/>
                <w:szCs w:val="20"/>
                <w:lang w:val="en-AU" w:eastAsia="en-AU"/>
              </w:rPr>
            </w:pPr>
          </w:p>
          <w:p w14:paraId="588200FB" w14:textId="77777777" w:rsidR="00F21B90" w:rsidRDefault="00F21B90" w:rsidP="000E267F">
            <w:pPr>
              <w:pStyle w:val="ListParagraph"/>
              <w:numPr>
                <w:ilvl w:val="0"/>
                <w:numId w:val="4"/>
              </w:numPr>
              <w:shd w:val="clear" w:color="auto" w:fill="FFFFFF"/>
              <w:jc w:val="both"/>
              <w:rPr>
                <w:rFonts w:cs="Arial"/>
                <w:color w:val="000000"/>
                <w:sz w:val="20"/>
                <w:szCs w:val="20"/>
                <w:lang w:val="en-AU" w:eastAsia="en-AU"/>
              </w:rPr>
            </w:pPr>
            <w:r w:rsidRPr="00490258">
              <w:rPr>
                <w:rFonts w:cs="Arial"/>
                <w:color w:val="000000"/>
                <w:sz w:val="20"/>
                <w:szCs w:val="20"/>
                <w:lang w:val="en-AU" w:eastAsia="en-AU"/>
              </w:rPr>
              <w:t>Does the proposal contribute to the visual interest of the streetscape, setting or landscape?</w:t>
            </w:r>
          </w:p>
          <w:p w14:paraId="0E6C8676" w14:textId="77777777" w:rsidR="00F21B90" w:rsidRPr="00490258" w:rsidRDefault="00F21B90" w:rsidP="00F21B90">
            <w:pPr>
              <w:shd w:val="clear" w:color="auto" w:fill="FFFFFF"/>
              <w:jc w:val="both"/>
              <w:rPr>
                <w:rFonts w:cs="Arial"/>
                <w:color w:val="000000"/>
                <w:sz w:val="20"/>
                <w:szCs w:val="20"/>
                <w:lang w:val="en-AU" w:eastAsia="en-AU"/>
              </w:rPr>
            </w:pPr>
          </w:p>
          <w:p w14:paraId="746F1835" w14:textId="77777777" w:rsidR="00F21B90" w:rsidRDefault="00F21B90" w:rsidP="000E267F">
            <w:pPr>
              <w:pStyle w:val="ListParagraph"/>
              <w:numPr>
                <w:ilvl w:val="0"/>
                <w:numId w:val="4"/>
              </w:numPr>
              <w:shd w:val="clear" w:color="auto" w:fill="FFFFFF"/>
              <w:jc w:val="both"/>
              <w:rPr>
                <w:rFonts w:cs="Arial"/>
                <w:color w:val="000000"/>
                <w:sz w:val="20"/>
                <w:szCs w:val="20"/>
                <w:lang w:val="en-AU" w:eastAsia="en-AU"/>
              </w:rPr>
            </w:pPr>
            <w:r w:rsidRPr="00490258">
              <w:rPr>
                <w:rFonts w:cs="Arial"/>
                <w:color w:val="000000"/>
                <w:sz w:val="20"/>
                <w:szCs w:val="20"/>
                <w:lang w:val="en-AU" w:eastAsia="en-AU"/>
              </w:rPr>
              <w:t>Does the proposal reduce clutter by rationalising and simplifying existing advertising?</w:t>
            </w:r>
          </w:p>
          <w:p w14:paraId="6500A40F" w14:textId="77777777" w:rsidR="00F21B90" w:rsidRPr="00490258" w:rsidRDefault="00F21B90" w:rsidP="00F21B90">
            <w:pPr>
              <w:shd w:val="clear" w:color="auto" w:fill="FFFFFF"/>
              <w:jc w:val="both"/>
              <w:rPr>
                <w:rFonts w:cs="Arial"/>
                <w:color w:val="000000"/>
                <w:sz w:val="20"/>
                <w:szCs w:val="20"/>
                <w:lang w:val="en-AU" w:eastAsia="en-AU"/>
              </w:rPr>
            </w:pPr>
          </w:p>
          <w:p w14:paraId="64A2C88F" w14:textId="77777777" w:rsidR="00F21B90" w:rsidRDefault="00F21B90" w:rsidP="000E267F">
            <w:pPr>
              <w:pStyle w:val="ListParagraph"/>
              <w:numPr>
                <w:ilvl w:val="0"/>
                <w:numId w:val="4"/>
              </w:numPr>
              <w:shd w:val="clear" w:color="auto" w:fill="FFFFFF"/>
              <w:jc w:val="both"/>
              <w:rPr>
                <w:rFonts w:cs="Arial"/>
                <w:color w:val="000000"/>
                <w:sz w:val="20"/>
                <w:szCs w:val="20"/>
                <w:lang w:val="en-AU" w:eastAsia="en-AU"/>
              </w:rPr>
            </w:pPr>
            <w:r w:rsidRPr="00490258">
              <w:rPr>
                <w:rFonts w:cs="Arial"/>
                <w:color w:val="000000"/>
                <w:sz w:val="20"/>
                <w:szCs w:val="20"/>
                <w:lang w:val="en-AU" w:eastAsia="en-AU"/>
              </w:rPr>
              <w:t>Does the proposal screen unsightliness?</w:t>
            </w:r>
          </w:p>
          <w:p w14:paraId="53F5127B" w14:textId="77777777" w:rsidR="00F21B90" w:rsidRPr="00490258" w:rsidRDefault="00F21B90" w:rsidP="00F21B90">
            <w:pPr>
              <w:shd w:val="clear" w:color="auto" w:fill="FFFFFF"/>
              <w:jc w:val="both"/>
              <w:rPr>
                <w:rFonts w:cs="Arial"/>
                <w:color w:val="000000"/>
                <w:sz w:val="20"/>
                <w:szCs w:val="20"/>
                <w:lang w:val="en-AU" w:eastAsia="en-AU"/>
              </w:rPr>
            </w:pPr>
          </w:p>
          <w:p w14:paraId="7BD2CE2C" w14:textId="77777777" w:rsidR="00F21B90" w:rsidRDefault="00F21B90" w:rsidP="000E267F">
            <w:pPr>
              <w:pStyle w:val="ListParagraph"/>
              <w:numPr>
                <w:ilvl w:val="0"/>
                <w:numId w:val="4"/>
              </w:numPr>
              <w:shd w:val="clear" w:color="auto" w:fill="FFFFFF"/>
              <w:jc w:val="both"/>
              <w:rPr>
                <w:rFonts w:cs="Arial"/>
                <w:color w:val="000000"/>
                <w:sz w:val="20"/>
                <w:szCs w:val="20"/>
                <w:lang w:val="en-AU" w:eastAsia="en-AU"/>
              </w:rPr>
            </w:pPr>
            <w:r w:rsidRPr="00490258">
              <w:rPr>
                <w:rFonts w:cs="Arial"/>
                <w:color w:val="000000"/>
                <w:sz w:val="20"/>
                <w:szCs w:val="20"/>
                <w:lang w:val="en-AU" w:eastAsia="en-AU"/>
              </w:rPr>
              <w:t>Does the proposal protrude above buildings, structures or tree canopies in the area or locality?</w:t>
            </w:r>
          </w:p>
          <w:p w14:paraId="3BB59B8E" w14:textId="77777777" w:rsidR="00A24F15" w:rsidRPr="00A24F15" w:rsidRDefault="00A24F15" w:rsidP="00A24F15">
            <w:pPr>
              <w:pStyle w:val="ListParagraph"/>
              <w:rPr>
                <w:rFonts w:cs="Arial"/>
                <w:color w:val="000000"/>
                <w:sz w:val="20"/>
                <w:szCs w:val="20"/>
                <w:lang w:val="en-AU" w:eastAsia="en-AU"/>
              </w:rPr>
            </w:pPr>
          </w:p>
          <w:p w14:paraId="2DED02D7" w14:textId="67CEC86D" w:rsidR="00F21B90" w:rsidRPr="00A24F15" w:rsidRDefault="00F21B90" w:rsidP="000E267F">
            <w:pPr>
              <w:pStyle w:val="ListParagraph"/>
              <w:numPr>
                <w:ilvl w:val="0"/>
                <w:numId w:val="4"/>
              </w:numPr>
              <w:shd w:val="clear" w:color="auto" w:fill="FFFFFF"/>
              <w:jc w:val="both"/>
              <w:rPr>
                <w:rFonts w:cs="Arial"/>
                <w:color w:val="000000"/>
                <w:sz w:val="20"/>
                <w:szCs w:val="20"/>
                <w:lang w:val="en-AU" w:eastAsia="en-AU"/>
              </w:rPr>
            </w:pPr>
            <w:r w:rsidRPr="00A24F15">
              <w:rPr>
                <w:rFonts w:cs="Arial"/>
                <w:color w:val="000000"/>
                <w:sz w:val="20"/>
                <w:szCs w:val="20"/>
                <w:lang w:val="en-AU" w:eastAsia="en-AU"/>
              </w:rPr>
              <w:t>Does the proposal require ongoing vegetation management?</w:t>
            </w:r>
          </w:p>
        </w:tc>
        <w:tc>
          <w:tcPr>
            <w:tcW w:w="3969" w:type="dxa"/>
            <w:vAlign w:val="center"/>
          </w:tcPr>
          <w:p w14:paraId="1B858CFD" w14:textId="77777777" w:rsidR="006003A1" w:rsidRDefault="006003A1" w:rsidP="006003A1">
            <w:pPr>
              <w:jc w:val="both"/>
              <w:rPr>
                <w:rFonts w:cs="Arial"/>
                <w:sz w:val="20"/>
                <w:szCs w:val="20"/>
                <w:lang w:val="en-AU" w:eastAsia="en-AU"/>
              </w:rPr>
            </w:pPr>
            <w:r w:rsidRPr="00F65587">
              <w:rPr>
                <w:rFonts w:cs="Arial"/>
                <w:sz w:val="20"/>
                <w:szCs w:val="20"/>
                <w:lang w:val="en-AU" w:eastAsia="en-AU"/>
              </w:rPr>
              <w:t xml:space="preserve">Proposed signage includes </w:t>
            </w:r>
            <w:r>
              <w:rPr>
                <w:rFonts w:cs="Arial"/>
                <w:sz w:val="20"/>
                <w:szCs w:val="20"/>
                <w:lang w:val="en-AU" w:eastAsia="en-AU"/>
              </w:rPr>
              <w:t>three</w:t>
            </w:r>
            <w:r w:rsidRPr="00F65587">
              <w:rPr>
                <w:rFonts w:cs="Arial"/>
                <w:sz w:val="20"/>
                <w:szCs w:val="20"/>
                <w:lang w:val="en-AU" w:eastAsia="en-AU"/>
              </w:rPr>
              <w:t xml:space="preserve"> building identification signs</w:t>
            </w:r>
            <w:r>
              <w:rPr>
                <w:rFonts w:cs="Arial"/>
                <w:sz w:val="20"/>
                <w:szCs w:val="20"/>
                <w:lang w:val="en-AU" w:eastAsia="en-AU"/>
              </w:rPr>
              <w:t xml:space="preserve"> as follows:</w:t>
            </w:r>
          </w:p>
          <w:p w14:paraId="6D7E88AB" w14:textId="77777777" w:rsidR="006003A1" w:rsidRDefault="006003A1" w:rsidP="00657FAA">
            <w:pPr>
              <w:pStyle w:val="ListParagraph"/>
              <w:numPr>
                <w:ilvl w:val="0"/>
                <w:numId w:val="8"/>
              </w:numPr>
              <w:ind w:left="314" w:hanging="283"/>
              <w:jc w:val="both"/>
              <w:rPr>
                <w:rFonts w:cs="Arial"/>
                <w:sz w:val="20"/>
                <w:szCs w:val="20"/>
                <w:lang w:val="en-AU" w:eastAsia="en-AU"/>
              </w:rPr>
            </w:pPr>
            <w:r>
              <w:rPr>
                <w:rFonts w:cs="Arial"/>
                <w:sz w:val="20"/>
                <w:szCs w:val="20"/>
                <w:lang w:val="en-AU" w:eastAsia="en-AU"/>
              </w:rPr>
              <w:t>1 x roof mounted sign on west elevation with area of approximately 6m</w:t>
            </w:r>
            <w:r>
              <w:rPr>
                <w:rFonts w:cs="Arial"/>
                <w:sz w:val="20"/>
                <w:szCs w:val="20"/>
                <w:vertAlign w:val="superscript"/>
                <w:lang w:val="en-AU" w:eastAsia="en-AU"/>
              </w:rPr>
              <w:t>2</w:t>
            </w:r>
            <w:r>
              <w:rPr>
                <w:rFonts w:cs="Arial"/>
                <w:sz w:val="20"/>
                <w:szCs w:val="20"/>
                <w:lang w:val="en-AU" w:eastAsia="en-AU"/>
              </w:rPr>
              <w:t>.</w:t>
            </w:r>
          </w:p>
          <w:p w14:paraId="2A4E0242" w14:textId="77777777" w:rsidR="006003A1" w:rsidRDefault="006003A1" w:rsidP="00657FAA">
            <w:pPr>
              <w:pStyle w:val="ListParagraph"/>
              <w:numPr>
                <w:ilvl w:val="0"/>
                <w:numId w:val="8"/>
              </w:numPr>
              <w:ind w:left="314" w:hanging="283"/>
              <w:jc w:val="both"/>
              <w:rPr>
                <w:rFonts w:cs="Arial"/>
                <w:sz w:val="20"/>
                <w:szCs w:val="20"/>
                <w:lang w:val="en-AU" w:eastAsia="en-AU"/>
              </w:rPr>
            </w:pPr>
            <w:r>
              <w:rPr>
                <w:rFonts w:cs="Arial"/>
                <w:sz w:val="20"/>
                <w:szCs w:val="20"/>
                <w:lang w:val="en-AU" w:eastAsia="en-AU"/>
              </w:rPr>
              <w:t>1 x above awning sign on east elevation with area of approximately 1m</w:t>
            </w:r>
            <w:r>
              <w:rPr>
                <w:rFonts w:cs="Arial"/>
                <w:sz w:val="20"/>
                <w:szCs w:val="20"/>
                <w:vertAlign w:val="superscript"/>
                <w:lang w:val="en-AU" w:eastAsia="en-AU"/>
              </w:rPr>
              <w:t>2</w:t>
            </w:r>
            <w:r>
              <w:rPr>
                <w:rFonts w:cs="Arial"/>
                <w:sz w:val="20"/>
                <w:szCs w:val="20"/>
                <w:lang w:val="en-AU" w:eastAsia="en-AU"/>
              </w:rPr>
              <w:t>, and</w:t>
            </w:r>
          </w:p>
          <w:p w14:paraId="0DB95474" w14:textId="77777777" w:rsidR="006003A1" w:rsidRPr="00F21B90" w:rsidRDefault="006003A1" w:rsidP="00657FAA">
            <w:pPr>
              <w:pStyle w:val="ListParagraph"/>
              <w:numPr>
                <w:ilvl w:val="0"/>
                <w:numId w:val="8"/>
              </w:numPr>
              <w:ind w:left="314" w:hanging="283"/>
              <w:jc w:val="both"/>
              <w:rPr>
                <w:rFonts w:cs="Arial"/>
                <w:sz w:val="20"/>
                <w:szCs w:val="20"/>
                <w:lang w:val="en-AU" w:eastAsia="en-AU"/>
              </w:rPr>
            </w:pPr>
            <w:r>
              <w:rPr>
                <w:rFonts w:cs="Arial"/>
                <w:sz w:val="20"/>
                <w:szCs w:val="20"/>
                <w:lang w:val="en-AU" w:eastAsia="en-AU"/>
              </w:rPr>
              <w:t>1 x wall sign on north elevation with area of approximately 4m</w:t>
            </w:r>
            <w:r>
              <w:rPr>
                <w:rFonts w:cs="Arial"/>
                <w:sz w:val="20"/>
                <w:szCs w:val="20"/>
                <w:vertAlign w:val="superscript"/>
                <w:lang w:val="en-AU" w:eastAsia="en-AU"/>
              </w:rPr>
              <w:t>2</w:t>
            </w:r>
            <w:r>
              <w:rPr>
                <w:rFonts w:cs="Arial"/>
                <w:sz w:val="20"/>
                <w:szCs w:val="20"/>
                <w:vertAlign w:val="subscript"/>
                <w:lang w:val="en-AU" w:eastAsia="en-AU"/>
              </w:rPr>
              <w:t>.</w:t>
            </w:r>
          </w:p>
          <w:p w14:paraId="2D754CB2" w14:textId="77777777" w:rsidR="00F21B90" w:rsidRDefault="00F21B90" w:rsidP="00F21B90">
            <w:pPr>
              <w:jc w:val="both"/>
              <w:rPr>
                <w:rFonts w:cs="Arial"/>
                <w:sz w:val="20"/>
                <w:szCs w:val="20"/>
                <w:lang w:val="en-AU" w:eastAsia="en-AU"/>
              </w:rPr>
            </w:pPr>
          </w:p>
          <w:p w14:paraId="4C181728" w14:textId="2425AEF7" w:rsidR="00F21B90" w:rsidRDefault="006003A1" w:rsidP="00F21B90">
            <w:pPr>
              <w:spacing w:before="20" w:after="20"/>
              <w:jc w:val="both"/>
              <w:rPr>
                <w:rFonts w:cs="Arial"/>
                <w:sz w:val="20"/>
                <w:szCs w:val="20"/>
                <w:lang w:eastAsia="en-AU"/>
              </w:rPr>
            </w:pPr>
            <w:r>
              <w:rPr>
                <w:rFonts w:cs="Arial"/>
                <w:sz w:val="20"/>
                <w:szCs w:val="20"/>
                <w:lang w:eastAsia="en-AU"/>
              </w:rPr>
              <w:t>The signs will complement the development, be compatible with the desired amenity and visual character of the area and commensurate with the use of the site and the scale of the proposed buildings.</w:t>
            </w:r>
          </w:p>
          <w:p w14:paraId="533D26DB" w14:textId="77777777" w:rsidR="00F21B90" w:rsidRDefault="00F21B90" w:rsidP="00F21B90">
            <w:pPr>
              <w:spacing w:before="20" w:after="20"/>
              <w:jc w:val="both"/>
              <w:rPr>
                <w:rFonts w:cs="Arial"/>
                <w:sz w:val="20"/>
                <w:szCs w:val="20"/>
                <w:lang w:eastAsia="en-AU"/>
              </w:rPr>
            </w:pPr>
          </w:p>
          <w:p w14:paraId="6C088AC7" w14:textId="4A06E32B" w:rsidR="00F21B90" w:rsidRDefault="00F21B90" w:rsidP="00F21B90">
            <w:pPr>
              <w:spacing w:before="20" w:after="20"/>
              <w:jc w:val="both"/>
              <w:rPr>
                <w:rFonts w:cs="Arial"/>
                <w:sz w:val="20"/>
                <w:szCs w:val="20"/>
                <w:lang w:eastAsia="en-AU"/>
              </w:rPr>
            </w:pPr>
            <w:r>
              <w:rPr>
                <w:rFonts w:cs="Arial"/>
                <w:sz w:val="20"/>
                <w:szCs w:val="20"/>
                <w:lang w:eastAsia="en-AU"/>
              </w:rPr>
              <w:t>The sign</w:t>
            </w:r>
            <w:r w:rsidR="006003A1">
              <w:rPr>
                <w:rFonts w:cs="Arial"/>
                <w:sz w:val="20"/>
                <w:szCs w:val="20"/>
                <w:lang w:eastAsia="en-AU"/>
              </w:rPr>
              <w:t>s</w:t>
            </w:r>
            <w:r>
              <w:rPr>
                <w:rFonts w:cs="Arial"/>
                <w:sz w:val="20"/>
                <w:szCs w:val="20"/>
                <w:lang w:eastAsia="en-AU"/>
              </w:rPr>
              <w:t xml:space="preserve"> will</w:t>
            </w:r>
            <w:r w:rsidR="006003A1">
              <w:rPr>
                <w:rFonts w:cs="Arial"/>
                <w:sz w:val="20"/>
                <w:szCs w:val="20"/>
                <w:lang w:eastAsia="en-AU"/>
              </w:rPr>
              <w:t xml:space="preserve"> also</w:t>
            </w:r>
            <w:r>
              <w:rPr>
                <w:rFonts w:cs="Arial"/>
                <w:sz w:val="20"/>
                <w:szCs w:val="20"/>
                <w:lang w:eastAsia="en-AU"/>
              </w:rPr>
              <w:t xml:space="preserve"> contribute</w:t>
            </w:r>
            <w:r w:rsidR="006003A1">
              <w:rPr>
                <w:rFonts w:cs="Arial"/>
                <w:sz w:val="20"/>
                <w:szCs w:val="20"/>
                <w:lang w:eastAsia="en-AU"/>
              </w:rPr>
              <w:t xml:space="preserve"> towards increasing </w:t>
            </w:r>
            <w:r>
              <w:rPr>
                <w:rFonts w:cs="Arial"/>
                <w:sz w:val="20"/>
                <w:szCs w:val="20"/>
                <w:lang w:eastAsia="en-AU"/>
              </w:rPr>
              <w:t xml:space="preserve">visual interest </w:t>
            </w:r>
            <w:r w:rsidR="006003A1">
              <w:rPr>
                <w:rFonts w:cs="Arial"/>
                <w:sz w:val="20"/>
                <w:szCs w:val="20"/>
                <w:lang w:eastAsia="en-AU"/>
              </w:rPr>
              <w:t>in</w:t>
            </w:r>
            <w:r>
              <w:rPr>
                <w:rFonts w:cs="Arial"/>
                <w:sz w:val="20"/>
                <w:szCs w:val="20"/>
                <w:lang w:eastAsia="en-AU"/>
              </w:rPr>
              <w:t xml:space="preserve"> the streetscape.</w:t>
            </w:r>
          </w:p>
          <w:p w14:paraId="1EC0F1BA" w14:textId="77777777" w:rsidR="00F21B90" w:rsidRDefault="00F21B90" w:rsidP="00F21B90">
            <w:pPr>
              <w:spacing w:before="20" w:after="20"/>
              <w:jc w:val="both"/>
              <w:rPr>
                <w:rFonts w:cs="Arial"/>
                <w:sz w:val="20"/>
                <w:szCs w:val="20"/>
                <w:lang w:eastAsia="en-AU"/>
              </w:rPr>
            </w:pPr>
          </w:p>
          <w:p w14:paraId="167BD998" w14:textId="5EA4971D" w:rsidR="006003A1" w:rsidRDefault="006003A1" w:rsidP="006003A1">
            <w:pPr>
              <w:spacing w:before="20" w:after="20"/>
              <w:jc w:val="both"/>
              <w:rPr>
                <w:rFonts w:cs="Arial"/>
                <w:sz w:val="20"/>
                <w:szCs w:val="20"/>
                <w:lang w:eastAsia="en-AU"/>
              </w:rPr>
            </w:pPr>
            <w:r>
              <w:rPr>
                <w:rFonts w:cs="Arial"/>
                <w:sz w:val="20"/>
                <w:szCs w:val="20"/>
                <w:lang w:eastAsia="en-AU"/>
              </w:rPr>
              <w:t xml:space="preserve">The </w:t>
            </w:r>
            <w:r w:rsidR="00657FAA">
              <w:rPr>
                <w:rFonts w:cs="Arial"/>
                <w:sz w:val="20"/>
                <w:szCs w:val="20"/>
                <w:lang w:eastAsia="en-AU"/>
              </w:rPr>
              <w:t xml:space="preserve">proposed </w:t>
            </w:r>
            <w:r>
              <w:rPr>
                <w:rFonts w:cs="Arial"/>
                <w:sz w:val="20"/>
                <w:szCs w:val="20"/>
                <w:lang w:eastAsia="en-AU"/>
              </w:rPr>
              <w:t xml:space="preserve">signs are attached to the building and will not obscure or compromise any views across the town </w:t>
            </w:r>
            <w:proofErr w:type="spellStart"/>
            <w:r>
              <w:rPr>
                <w:rFonts w:cs="Arial"/>
                <w:sz w:val="20"/>
                <w:szCs w:val="20"/>
                <w:lang w:eastAsia="en-AU"/>
              </w:rPr>
              <w:t>centre</w:t>
            </w:r>
            <w:proofErr w:type="spellEnd"/>
            <w:r>
              <w:rPr>
                <w:rFonts w:cs="Arial"/>
                <w:sz w:val="20"/>
                <w:szCs w:val="20"/>
                <w:lang w:eastAsia="en-AU"/>
              </w:rPr>
              <w:t>. The signs will not be located within the visual catchment of any important views.</w:t>
            </w:r>
          </w:p>
          <w:p w14:paraId="656FB960" w14:textId="77777777" w:rsidR="00F21B90" w:rsidRDefault="00F21B90" w:rsidP="00F21B90">
            <w:pPr>
              <w:spacing w:before="20" w:after="20"/>
              <w:jc w:val="both"/>
              <w:rPr>
                <w:rFonts w:cs="Arial"/>
                <w:sz w:val="20"/>
                <w:szCs w:val="20"/>
                <w:lang w:eastAsia="en-AU"/>
              </w:rPr>
            </w:pPr>
          </w:p>
          <w:p w14:paraId="7892ABDF" w14:textId="0A277683" w:rsidR="00F21B90" w:rsidRDefault="00F21B90" w:rsidP="00F21B90">
            <w:pPr>
              <w:spacing w:before="20" w:after="20"/>
              <w:jc w:val="both"/>
              <w:rPr>
                <w:rFonts w:cs="Arial"/>
                <w:sz w:val="20"/>
                <w:szCs w:val="20"/>
                <w:lang w:eastAsia="en-AU"/>
              </w:rPr>
            </w:pPr>
            <w:r>
              <w:rPr>
                <w:rFonts w:cs="Arial"/>
                <w:sz w:val="20"/>
                <w:szCs w:val="20"/>
                <w:lang w:eastAsia="en-AU"/>
              </w:rPr>
              <w:t>The signs will not require ongoing vegetation management.</w:t>
            </w:r>
          </w:p>
        </w:tc>
        <w:sdt>
          <w:sdtPr>
            <w:rPr>
              <w:rFonts w:cs="Arial"/>
              <w:bCs/>
              <w:sz w:val="20"/>
              <w:szCs w:val="20"/>
              <w:lang w:eastAsia="en-AU"/>
            </w:rPr>
            <w:id w:val="1053123835"/>
            <w:placeholder>
              <w:docPart w:val="9C0D5C5BE8AA4F87BF089D05CAED37AA"/>
            </w:placeholder>
            <w:dropDownList>
              <w:listItem w:value="Choose an item."/>
              <w:listItem w:displayText="Yes." w:value="Yes."/>
              <w:listItem w:displayText="No." w:value="No."/>
              <w:listItem w:displayText="Not applicable." w:value="Not applicable."/>
            </w:dropDownList>
          </w:sdtPr>
          <w:sdtEndPr/>
          <w:sdtContent>
            <w:tc>
              <w:tcPr>
                <w:tcW w:w="1843" w:type="dxa"/>
                <w:vAlign w:val="center"/>
              </w:tcPr>
              <w:p w14:paraId="2DD88BF0" w14:textId="26FA42E1" w:rsidR="00F21B90" w:rsidRDefault="00F21B90" w:rsidP="00A24F15">
                <w:pPr>
                  <w:spacing w:before="20" w:after="20"/>
                  <w:jc w:val="center"/>
                  <w:rPr>
                    <w:rFonts w:cs="Arial"/>
                    <w:bCs/>
                    <w:sz w:val="20"/>
                    <w:szCs w:val="20"/>
                    <w:lang w:eastAsia="en-AU"/>
                  </w:rPr>
                </w:pPr>
                <w:r>
                  <w:rPr>
                    <w:rFonts w:cs="Arial"/>
                    <w:bCs/>
                    <w:sz w:val="20"/>
                    <w:szCs w:val="20"/>
                    <w:lang w:eastAsia="en-AU"/>
                  </w:rPr>
                  <w:t>Yes.</w:t>
                </w:r>
              </w:p>
            </w:tc>
          </w:sdtContent>
        </w:sdt>
      </w:tr>
      <w:tr w:rsidR="00F21B90" w:rsidRPr="00C57030" w14:paraId="784200C6" w14:textId="77777777" w:rsidTr="00A50CDE">
        <w:trPr>
          <w:trHeight w:val="214"/>
        </w:trPr>
        <w:tc>
          <w:tcPr>
            <w:tcW w:w="3970" w:type="dxa"/>
            <w:shd w:val="clear" w:color="auto" w:fill="auto"/>
            <w:vAlign w:val="center"/>
          </w:tcPr>
          <w:p w14:paraId="1724A10C" w14:textId="2909DBF0" w:rsidR="00F21B90" w:rsidRPr="00490258" w:rsidRDefault="00A24F15" w:rsidP="00F21B90">
            <w:pPr>
              <w:shd w:val="clear" w:color="auto" w:fill="FFFFFF"/>
              <w:jc w:val="both"/>
              <w:rPr>
                <w:rFonts w:cs="Arial"/>
                <w:color w:val="000000"/>
                <w:sz w:val="20"/>
                <w:szCs w:val="20"/>
                <w:lang w:val="en-AU" w:eastAsia="en-AU"/>
              </w:rPr>
            </w:pPr>
            <w:r>
              <w:rPr>
                <w:rFonts w:cs="Arial"/>
                <w:b/>
                <w:sz w:val="20"/>
                <w:szCs w:val="20"/>
                <w:lang w:eastAsia="en-AU"/>
              </w:rPr>
              <w:t>5</w:t>
            </w:r>
            <w:r w:rsidR="00F21B90" w:rsidRPr="00490258">
              <w:rPr>
                <w:rFonts w:cs="Arial"/>
                <w:b/>
                <w:sz w:val="20"/>
                <w:szCs w:val="20"/>
                <w:lang w:eastAsia="en-AU"/>
              </w:rPr>
              <w:t xml:space="preserve"> - </w:t>
            </w:r>
            <w:r w:rsidR="00F21B90" w:rsidRPr="00490258">
              <w:rPr>
                <w:rFonts w:cs="Arial"/>
                <w:b/>
                <w:bCs/>
                <w:color w:val="000000"/>
                <w:sz w:val="20"/>
                <w:szCs w:val="20"/>
                <w:lang w:val="en-AU" w:eastAsia="en-AU"/>
              </w:rPr>
              <w:t>Site and building</w:t>
            </w:r>
          </w:p>
          <w:p w14:paraId="7342F93C" w14:textId="77777777" w:rsidR="00F21B90" w:rsidRDefault="00F21B90" w:rsidP="00F21B90">
            <w:pPr>
              <w:shd w:val="clear" w:color="auto" w:fill="FFFFFF"/>
              <w:ind w:left="400" w:hanging="400"/>
              <w:jc w:val="both"/>
              <w:rPr>
                <w:rFonts w:cs="Arial"/>
                <w:color w:val="000000"/>
                <w:sz w:val="20"/>
                <w:szCs w:val="20"/>
                <w:lang w:val="en-AU" w:eastAsia="en-AU"/>
              </w:rPr>
            </w:pPr>
          </w:p>
          <w:p w14:paraId="6B60759F" w14:textId="77777777" w:rsidR="00F21B90" w:rsidRDefault="00F21B90" w:rsidP="000E267F">
            <w:pPr>
              <w:pStyle w:val="ListParagraph"/>
              <w:numPr>
                <w:ilvl w:val="0"/>
                <w:numId w:val="5"/>
              </w:numPr>
              <w:shd w:val="clear" w:color="auto" w:fill="FFFFFF"/>
              <w:jc w:val="both"/>
              <w:rPr>
                <w:rFonts w:cs="Arial"/>
                <w:color w:val="000000"/>
                <w:sz w:val="20"/>
                <w:szCs w:val="20"/>
                <w:lang w:val="en-AU" w:eastAsia="en-AU"/>
              </w:rPr>
            </w:pPr>
            <w:r w:rsidRPr="00693438">
              <w:rPr>
                <w:rFonts w:cs="Arial"/>
                <w:color w:val="000000"/>
                <w:sz w:val="20"/>
                <w:szCs w:val="20"/>
                <w:lang w:val="en-AU" w:eastAsia="en-AU"/>
              </w:rPr>
              <w:t>Is the proposal compatible with the scale, proportion and other characteristics of the site or building, or both, on which the proposed signage is to be located?</w:t>
            </w:r>
          </w:p>
          <w:p w14:paraId="6E8D344B" w14:textId="77777777" w:rsidR="00F21B90" w:rsidRDefault="00F21B90" w:rsidP="00F21B90">
            <w:pPr>
              <w:pStyle w:val="ListParagraph"/>
              <w:shd w:val="clear" w:color="auto" w:fill="FFFFFF"/>
              <w:ind w:left="360"/>
              <w:jc w:val="both"/>
              <w:rPr>
                <w:rFonts w:cs="Arial"/>
                <w:color w:val="000000"/>
                <w:sz w:val="20"/>
                <w:szCs w:val="20"/>
                <w:lang w:val="en-AU" w:eastAsia="en-AU"/>
              </w:rPr>
            </w:pPr>
          </w:p>
          <w:p w14:paraId="3A1C11DD" w14:textId="77777777" w:rsidR="00F21B90" w:rsidRDefault="00F21B90" w:rsidP="000E267F">
            <w:pPr>
              <w:pStyle w:val="ListParagraph"/>
              <w:numPr>
                <w:ilvl w:val="0"/>
                <w:numId w:val="5"/>
              </w:numPr>
              <w:shd w:val="clear" w:color="auto" w:fill="FFFFFF"/>
              <w:jc w:val="both"/>
              <w:rPr>
                <w:rFonts w:cs="Arial"/>
                <w:color w:val="000000"/>
                <w:sz w:val="20"/>
                <w:szCs w:val="20"/>
                <w:lang w:val="en-AU" w:eastAsia="en-AU"/>
              </w:rPr>
            </w:pPr>
            <w:r w:rsidRPr="00693438">
              <w:rPr>
                <w:rFonts w:cs="Arial"/>
                <w:color w:val="000000"/>
                <w:sz w:val="20"/>
                <w:szCs w:val="20"/>
                <w:lang w:val="en-AU" w:eastAsia="en-AU"/>
              </w:rPr>
              <w:t>Does the proposal respect important features of the site or building, or both?</w:t>
            </w:r>
          </w:p>
          <w:p w14:paraId="56859423" w14:textId="77777777" w:rsidR="00A24F15" w:rsidRPr="00A24F15" w:rsidRDefault="00A24F15" w:rsidP="00A24F15">
            <w:pPr>
              <w:pStyle w:val="ListParagraph"/>
              <w:rPr>
                <w:rFonts w:cs="Arial"/>
                <w:color w:val="000000"/>
                <w:sz w:val="20"/>
                <w:szCs w:val="20"/>
                <w:lang w:val="en-AU" w:eastAsia="en-AU"/>
              </w:rPr>
            </w:pPr>
          </w:p>
          <w:p w14:paraId="1B3A7C69" w14:textId="55368DC7" w:rsidR="00F21B90" w:rsidRPr="00A24F15" w:rsidRDefault="00F21B90" w:rsidP="000E267F">
            <w:pPr>
              <w:pStyle w:val="ListParagraph"/>
              <w:numPr>
                <w:ilvl w:val="0"/>
                <w:numId w:val="5"/>
              </w:numPr>
              <w:shd w:val="clear" w:color="auto" w:fill="FFFFFF"/>
              <w:jc w:val="both"/>
              <w:rPr>
                <w:rFonts w:cs="Arial"/>
                <w:color w:val="000000"/>
                <w:sz w:val="20"/>
                <w:szCs w:val="20"/>
                <w:lang w:val="en-AU" w:eastAsia="en-AU"/>
              </w:rPr>
            </w:pPr>
            <w:r w:rsidRPr="00A24F15">
              <w:rPr>
                <w:rFonts w:cs="Arial"/>
                <w:color w:val="000000"/>
                <w:sz w:val="20"/>
                <w:szCs w:val="20"/>
                <w:lang w:val="en-AU" w:eastAsia="en-AU"/>
              </w:rPr>
              <w:t xml:space="preserve">Does the proposal show innovation and imagination in its relationship to </w:t>
            </w:r>
            <w:r w:rsidRPr="00A24F15">
              <w:rPr>
                <w:rFonts w:cs="Arial"/>
                <w:color w:val="000000"/>
                <w:sz w:val="20"/>
                <w:szCs w:val="20"/>
                <w:lang w:val="en-AU" w:eastAsia="en-AU"/>
              </w:rPr>
              <w:lastRenderedPageBreak/>
              <w:t>the site or building, or both?</w:t>
            </w:r>
          </w:p>
        </w:tc>
        <w:tc>
          <w:tcPr>
            <w:tcW w:w="3969" w:type="dxa"/>
            <w:vAlign w:val="center"/>
          </w:tcPr>
          <w:p w14:paraId="74ABDB4C" w14:textId="13DFCA40" w:rsidR="00F21B90" w:rsidRPr="00F65587" w:rsidRDefault="00F21B90" w:rsidP="00F21B90">
            <w:pPr>
              <w:jc w:val="both"/>
              <w:rPr>
                <w:rFonts w:cs="Arial"/>
                <w:sz w:val="20"/>
                <w:szCs w:val="20"/>
                <w:lang w:val="en-AU" w:eastAsia="en-AU"/>
              </w:rPr>
            </w:pPr>
          </w:p>
          <w:p w14:paraId="0008DF42" w14:textId="77777777" w:rsidR="00F21B90" w:rsidRDefault="00F21B90" w:rsidP="00F21B90">
            <w:pPr>
              <w:spacing w:before="20" w:after="20"/>
              <w:jc w:val="both"/>
              <w:rPr>
                <w:rFonts w:cs="Arial"/>
                <w:sz w:val="20"/>
                <w:szCs w:val="20"/>
                <w:lang w:eastAsia="en-AU"/>
              </w:rPr>
            </w:pPr>
          </w:p>
          <w:p w14:paraId="0DA21FE8" w14:textId="1CCCB960" w:rsidR="006003A1" w:rsidRDefault="006003A1" w:rsidP="006003A1">
            <w:pPr>
              <w:spacing w:before="20" w:after="20"/>
              <w:jc w:val="both"/>
              <w:rPr>
                <w:rFonts w:cs="Arial"/>
                <w:sz w:val="20"/>
                <w:szCs w:val="20"/>
                <w:lang w:eastAsia="en-AU"/>
              </w:rPr>
            </w:pPr>
            <w:r>
              <w:rPr>
                <w:rFonts w:cs="Arial"/>
                <w:sz w:val="20"/>
                <w:szCs w:val="20"/>
                <w:lang w:eastAsia="en-AU"/>
              </w:rPr>
              <w:t>The signs will complement the development, be compatible with the desired amenity and visual character of the area and commensurate with the use of the site and the scale of the proposed buildings.</w:t>
            </w:r>
          </w:p>
          <w:p w14:paraId="1FAEB0F2" w14:textId="77777777" w:rsidR="006003A1" w:rsidRDefault="006003A1" w:rsidP="006003A1">
            <w:pPr>
              <w:spacing w:before="20" w:after="20"/>
              <w:jc w:val="both"/>
              <w:rPr>
                <w:rFonts w:cs="Arial"/>
                <w:sz w:val="20"/>
                <w:szCs w:val="20"/>
                <w:lang w:eastAsia="en-AU"/>
              </w:rPr>
            </w:pPr>
          </w:p>
          <w:p w14:paraId="4C5766D4" w14:textId="69DB062F" w:rsidR="006003A1" w:rsidRDefault="006003A1" w:rsidP="006003A1">
            <w:pPr>
              <w:spacing w:before="20" w:after="20"/>
              <w:jc w:val="both"/>
              <w:rPr>
                <w:rFonts w:cs="Arial"/>
                <w:sz w:val="20"/>
                <w:szCs w:val="20"/>
                <w:lang w:eastAsia="en-AU"/>
              </w:rPr>
            </w:pPr>
            <w:r>
              <w:rPr>
                <w:rFonts w:cs="Arial"/>
                <w:sz w:val="20"/>
                <w:szCs w:val="20"/>
                <w:lang w:eastAsia="en-AU"/>
              </w:rPr>
              <w:t>The</w:t>
            </w:r>
            <w:r w:rsidR="00657FAA">
              <w:rPr>
                <w:rFonts w:cs="Arial"/>
                <w:sz w:val="20"/>
                <w:szCs w:val="20"/>
                <w:lang w:eastAsia="en-AU"/>
              </w:rPr>
              <w:t xml:space="preserve"> proposed</w:t>
            </w:r>
            <w:r>
              <w:rPr>
                <w:rFonts w:cs="Arial"/>
                <w:sz w:val="20"/>
                <w:szCs w:val="20"/>
                <w:lang w:eastAsia="en-AU"/>
              </w:rPr>
              <w:t xml:space="preserve"> signs are attached to the building and will not obscure or compromise any views across the town </w:t>
            </w:r>
            <w:proofErr w:type="spellStart"/>
            <w:r>
              <w:rPr>
                <w:rFonts w:cs="Arial"/>
                <w:sz w:val="20"/>
                <w:szCs w:val="20"/>
                <w:lang w:eastAsia="en-AU"/>
              </w:rPr>
              <w:t>centre</w:t>
            </w:r>
            <w:proofErr w:type="spellEnd"/>
            <w:r>
              <w:rPr>
                <w:rFonts w:cs="Arial"/>
                <w:sz w:val="20"/>
                <w:szCs w:val="20"/>
                <w:lang w:eastAsia="en-AU"/>
              </w:rPr>
              <w:t xml:space="preserve">. The signs will not be located within the visual catchment of any important </w:t>
            </w:r>
            <w:r>
              <w:rPr>
                <w:rFonts w:cs="Arial"/>
                <w:sz w:val="20"/>
                <w:szCs w:val="20"/>
                <w:lang w:eastAsia="en-AU"/>
              </w:rPr>
              <w:lastRenderedPageBreak/>
              <w:t>views.</w:t>
            </w:r>
          </w:p>
          <w:p w14:paraId="438A8C77" w14:textId="77777777" w:rsidR="00F21B90" w:rsidRDefault="00F21B90" w:rsidP="00F21B90">
            <w:pPr>
              <w:spacing w:before="20" w:after="20"/>
              <w:jc w:val="both"/>
              <w:rPr>
                <w:rFonts w:cs="Arial"/>
                <w:sz w:val="20"/>
                <w:szCs w:val="20"/>
                <w:lang w:eastAsia="en-AU"/>
              </w:rPr>
            </w:pPr>
          </w:p>
          <w:p w14:paraId="2DC39A6B" w14:textId="353B964F" w:rsidR="00F21B90" w:rsidRDefault="00F21B90" w:rsidP="00F21B90">
            <w:pPr>
              <w:jc w:val="both"/>
              <w:rPr>
                <w:rFonts w:cs="Arial"/>
                <w:sz w:val="20"/>
                <w:szCs w:val="20"/>
                <w:lang w:val="en-AU" w:eastAsia="en-AU"/>
              </w:rPr>
            </w:pPr>
            <w:r>
              <w:rPr>
                <w:rFonts w:cs="Arial"/>
                <w:sz w:val="20"/>
                <w:szCs w:val="20"/>
                <w:lang w:eastAsia="en-AU"/>
              </w:rPr>
              <w:t>The sign represents an adequate degree of innovation and imagination in its relationship to the site and buildings.</w:t>
            </w:r>
          </w:p>
        </w:tc>
        <w:sdt>
          <w:sdtPr>
            <w:rPr>
              <w:rFonts w:cs="Arial"/>
              <w:bCs/>
              <w:sz w:val="20"/>
              <w:szCs w:val="20"/>
              <w:lang w:eastAsia="en-AU"/>
            </w:rPr>
            <w:id w:val="1087578267"/>
            <w:placeholder>
              <w:docPart w:val="A8945BC67F9D417185C721DBFCD28834"/>
            </w:placeholder>
            <w:dropDownList>
              <w:listItem w:value="Choose an item."/>
              <w:listItem w:displayText="Yes." w:value="Yes."/>
              <w:listItem w:displayText="No." w:value="No."/>
              <w:listItem w:displayText="Not applicable." w:value="Not applicable."/>
            </w:dropDownList>
          </w:sdtPr>
          <w:sdtEndPr/>
          <w:sdtContent>
            <w:tc>
              <w:tcPr>
                <w:tcW w:w="1843" w:type="dxa"/>
                <w:vAlign w:val="center"/>
              </w:tcPr>
              <w:p w14:paraId="4407BF48" w14:textId="4A022FD0" w:rsidR="00F21B90" w:rsidRDefault="00F21B90" w:rsidP="00A24F15">
                <w:pPr>
                  <w:spacing w:before="20" w:after="20"/>
                  <w:jc w:val="center"/>
                  <w:rPr>
                    <w:rFonts w:cs="Arial"/>
                    <w:bCs/>
                    <w:sz w:val="20"/>
                    <w:szCs w:val="20"/>
                    <w:lang w:eastAsia="en-AU"/>
                  </w:rPr>
                </w:pPr>
                <w:r>
                  <w:rPr>
                    <w:rFonts w:cs="Arial"/>
                    <w:bCs/>
                    <w:sz w:val="20"/>
                    <w:szCs w:val="20"/>
                    <w:lang w:eastAsia="en-AU"/>
                  </w:rPr>
                  <w:t>Yes.</w:t>
                </w:r>
              </w:p>
            </w:tc>
          </w:sdtContent>
        </w:sdt>
      </w:tr>
      <w:tr w:rsidR="00F21B90" w:rsidRPr="00C57030" w14:paraId="0A5D1D8C" w14:textId="77777777" w:rsidTr="00A50CDE">
        <w:trPr>
          <w:trHeight w:val="214"/>
        </w:trPr>
        <w:tc>
          <w:tcPr>
            <w:tcW w:w="3970" w:type="dxa"/>
            <w:shd w:val="clear" w:color="auto" w:fill="auto"/>
            <w:vAlign w:val="center"/>
          </w:tcPr>
          <w:p w14:paraId="31432C06" w14:textId="4ED029BB" w:rsidR="00F21B90" w:rsidRPr="00490258" w:rsidRDefault="00A24F15" w:rsidP="00F21B90">
            <w:pPr>
              <w:shd w:val="clear" w:color="auto" w:fill="FFFFFF"/>
              <w:jc w:val="both"/>
              <w:rPr>
                <w:rFonts w:cs="Arial"/>
                <w:color w:val="000000"/>
                <w:sz w:val="20"/>
                <w:szCs w:val="20"/>
                <w:lang w:val="en-AU" w:eastAsia="en-AU"/>
              </w:rPr>
            </w:pPr>
            <w:r>
              <w:rPr>
                <w:rFonts w:cs="Arial"/>
                <w:b/>
                <w:sz w:val="20"/>
                <w:szCs w:val="20"/>
                <w:lang w:eastAsia="en-AU"/>
              </w:rPr>
              <w:t xml:space="preserve">6 </w:t>
            </w:r>
            <w:r w:rsidR="00F21B90" w:rsidRPr="00490258">
              <w:rPr>
                <w:rFonts w:cs="Arial"/>
                <w:b/>
                <w:sz w:val="20"/>
                <w:szCs w:val="20"/>
                <w:lang w:eastAsia="en-AU"/>
              </w:rPr>
              <w:t xml:space="preserve">- </w:t>
            </w:r>
            <w:r w:rsidR="00F21B90" w:rsidRPr="00490258">
              <w:rPr>
                <w:rFonts w:cs="Arial"/>
                <w:b/>
                <w:bCs/>
                <w:color w:val="000000"/>
                <w:sz w:val="20"/>
                <w:szCs w:val="20"/>
                <w:lang w:val="en-AU" w:eastAsia="en-AU"/>
              </w:rPr>
              <w:t>Associated devices and logos with advertisements and advertising structures</w:t>
            </w:r>
          </w:p>
          <w:p w14:paraId="78FCA370" w14:textId="77777777" w:rsidR="00F21B90" w:rsidRDefault="00F21B90" w:rsidP="00F21B90">
            <w:pPr>
              <w:shd w:val="clear" w:color="auto" w:fill="FFFFFF"/>
              <w:ind w:left="340" w:hanging="400"/>
              <w:jc w:val="both"/>
              <w:rPr>
                <w:rFonts w:cs="Arial"/>
                <w:color w:val="000000"/>
                <w:sz w:val="20"/>
                <w:szCs w:val="20"/>
                <w:lang w:val="en-AU" w:eastAsia="en-AU"/>
              </w:rPr>
            </w:pPr>
          </w:p>
          <w:p w14:paraId="20F032B6" w14:textId="0F1707E9" w:rsidR="00F21B90" w:rsidRPr="00A24F15" w:rsidRDefault="00F21B90" w:rsidP="000E267F">
            <w:pPr>
              <w:pStyle w:val="ListParagraph"/>
              <w:numPr>
                <w:ilvl w:val="0"/>
                <w:numId w:val="10"/>
              </w:numPr>
              <w:shd w:val="clear" w:color="auto" w:fill="FFFFFF"/>
              <w:ind w:left="315" w:hanging="284"/>
              <w:jc w:val="both"/>
              <w:rPr>
                <w:rFonts w:cs="Arial"/>
                <w:b/>
                <w:sz w:val="20"/>
                <w:szCs w:val="20"/>
                <w:lang w:eastAsia="en-AU"/>
              </w:rPr>
            </w:pPr>
            <w:r w:rsidRPr="00A24F15">
              <w:rPr>
                <w:rFonts w:cs="Arial"/>
                <w:color w:val="000000"/>
                <w:sz w:val="20"/>
                <w:szCs w:val="20"/>
                <w:lang w:val="en-AU" w:eastAsia="en-AU"/>
              </w:rPr>
              <w:t>Have any safety devices, platforms, lighting devices or logos been designed as an integral part of the signage or structure on which it is to be displayed?</w:t>
            </w:r>
          </w:p>
        </w:tc>
        <w:tc>
          <w:tcPr>
            <w:tcW w:w="3969" w:type="dxa"/>
            <w:vAlign w:val="center"/>
          </w:tcPr>
          <w:p w14:paraId="43D32D8A" w14:textId="77777777" w:rsidR="00CD1173" w:rsidRDefault="00CD1173" w:rsidP="00F21B90">
            <w:pPr>
              <w:jc w:val="both"/>
              <w:rPr>
                <w:rFonts w:cs="Arial"/>
                <w:sz w:val="20"/>
                <w:szCs w:val="20"/>
                <w:lang w:eastAsia="en-AU"/>
              </w:rPr>
            </w:pPr>
          </w:p>
          <w:p w14:paraId="2991A33D" w14:textId="77777777" w:rsidR="00CD1173" w:rsidRDefault="00CD1173" w:rsidP="00F21B90">
            <w:pPr>
              <w:jc w:val="both"/>
              <w:rPr>
                <w:rFonts w:cs="Arial"/>
                <w:sz w:val="20"/>
                <w:szCs w:val="20"/>
                <w:lang w:eastAsia="en-AU"/>
              </w:rPr>
            </w:pPr>
          </w:p>
          <w:p w14:paraId="39D63AAC" w14:textId="1786CDCB" w:rsidR="00F21B90" w:rsidRDefault="00F21B90" w:rsidP="00F21B90">
            <w:pPr>
              <w:jc w:val="both"/>
              <w:rPr>
                <w:rFonts w:cs="Arial"/>
                <w:sz w:val="20"/>
                <w:szCs w:val="20"/>
                <w:lang w:val="en-AU" w:eastAsia="en-AU"/>
              </w:rPr>
            </w:pPr>
            <w:r>
              <w:rPr>
                <w:rFonts w:cs="Arial"/>
                <w:sz w:val="20"/>
                <w:szCs w:val="20"/>
                <w:lang w:eastAsia="en-AU"/>
              </w:rPr>
              <w:t>The signs will not incorporate any safety devices, platforms, lighting devices or logos.</w:t>
            </w:r>
          </w:p>
        </w:tc>
        <w:sdt>
          <w:sdtPr>
            <w:rPr>
              <w:rFonts w:cs="Arial"/>
              <w:bCs/>
              <w:sz w:val="20"/>
              <w:szCs w:val="20"/>
              <w:lang w:eastAsia="en-AU"/>
            </w:rPr>
            <w:id w:val="-750426100"/>
            <w:placeholder>
              <w:docPart w:val="A64FF2A83FB54079B5651B4717AB710D"/>
            </w:placeholder>
            <w:dropDownList>
              <w:listItem w:value="Choose an item."/>
              <w:listItem w:displayText="Yes." w:value="Yes."/>
              <w:listItem w:displayText="No." w:value="No."/>
              <w:listItem w:displayText="Not applicable." w:value="Not applicable."/>
            </w:dropDownList>
          </w:sdtPr>
          <w:sdtEndPr/>
          <w:sdtContent>
            <w:tc>
              <w:tcPr>
                <w:tcW w:w="1843" w:type="dxa"/>
                <w:vAlign w:val="center"/>
              </w:tcPr>
              <w:p w14:paraId="6A95A80E" w14:textId="205ECCEF" w:rsidR="00F21B90" w:rsidRDefault="00F21B90" w:rsidP="000E267F">
                <w:pPr>
                  <w:spacing w:before="20" w:after="20"/>
                  <w:jc w:val="center"/>
                  <w:rPr>
                    <w:rFonts w:cs="Arial"/>
                    <w:bCs/>
                    <w:sz w:val="20"/>
                    <w:szCs w:val="20"/>
                    <w:lang w:eastAsia="en-AU"/>
                  </w:rPr>
                </w:pPr>
                <w:r>
                  <w:rPr>
                    <w:rFonts w:cs="Arial"/>
                    <w:bCs/>
                    <w:sz w:val="20"/>
                    <w:szCs w:val="20"/>
                    <w:lang w:eastAsia="en-AU"/>
                  </w:rPr>
                  <w:t>Not applicable.</w:t>
                </w:r>
              </w:p>
            </w:tc>
          </w:sdtContent>
        </w:sdt>
      </w:tr>
      <w:tr w:rsidR="00F21B90" w:rsidRPr="00C57030" w14:paraId="2AD12F4C" w14:textId="77777777" w:rsidTr="00A50CDE">
        <w:trPr>
          <w:trHeight w:val="214"/>
        </w:trPr>
        <w:tc>
          <w:tcPr>
            <w:tcW w:w="3970" w:type="dxa"/>
            <w:shd w:val="clear" w:color="auto" w:fill="auto"/>
            <w:vAlign w:val="center"/>
          </w:tcPr>
          <w:p w14:paraId="3610437D" w14:textId="340D1CA5" w:rsidR="00F21B90" w:rsidRPr="00490258" w:rsidRDefault="00A24F15" w:rsidP="007D5970">
            <w:pPr>
              <w:shd w:val="clear" w:color="auto" w:fill="FFFFFF"/>
              <w:ind w:left="319" w:hanging="284"/>
              <w:jc w:val="both"/>
              <w:rPr>
                <w:rFonts w:cs="Arial"/>
                <w:color w:val="000000"/>
                <w:sz w:val="20"/>
                <w:szCs w:val="20"/>
                <w:lang w:val="en-AU" w:eastAsia="en-AU"/>
              </w:rPr>
            </w:pPr>
            <w:r>
              <w:rPr>
                <w:rFonts w:cs="Arial"/>
                <w:b/>
                <w:sz w:val="20"/>
                <w:szCs w:val="20"/>
                <w:lang w:eastAsia="en-AU"/>
              </w:rPr>
              <w:t>7</w:t>
            </w:r>
            <w:r w:rsidR="00F21B90" w:rsidRPr="00490258">
              <w:rPr>
                <w:rFonts w:cs="Arial"/>
                <w:b/>
                <w:sz w:val="20"/>
                <w:szCs w:val="20"/>
                <w:lang w:eastAsia="en-AU"/>
              </w:rPr>
              <w:t xml:space="preserve"> - </w:t>
            </w:r>
            <w:r w:rsidR="00F21B90" w:rsidRPr="00490258">
              <w:rPr>
                <w:rFonts w:cs="Arial"/>
                <w:b/>
                <w:bCs/>
                <w:color w:val="000000"/>
                <w:sz w:val="20"/>
                <w:szCs w:val="20"/>
                <w:lang w:val="en-AU" w:eastAsia="en-AU"/>
              </w:rPr>
              <w:t>Illumination</w:t>
            </w:r>
          </w:p>
          <w:p w14:paraId="28F9D3D3" w14:textId="77777777" w:rsidR="00F21B90" w:rsidRDefault="00F21B90" w:rsidP="007D5970">
            <w:pPr>
              <w:shd w:val="clear" w:color="auto" w:fill="FFFFFF"/>
              <w:ind w:left="319" w:hanging="284"/>
              <w:jc w:val="both"/>
              <w:rPr>
                <w:rFonts w:cs="Arial"/>
                <w:color w:val="000000"/>
                <w:sz w:val="20"/>
                <w:szCs w:val="20"/>
                <w:lang w:val="en-AU" w:eastAsia="en-AU"/>
              </w:rPr>
            </w:pPr>
          </w:p>
          <w:p w14:paraId="13400F16" w14:textId="77777777" w:rsidR="00F21B90" w:rsidRDefault="00F21B90" w:rsidP="007D5970">
            <w:pPr>
              <w:pStyle w:val="ListParagraph"/>
              <w:numPr>
                <w:ilvl w:val="0"/>
                <w:numId w:val="6"/>
              </w:numPr>
              <w:shd w:val="clear" w:color="auto" w:fill="FFFFFF"/>
              <w:ind w:left="319" w:hanging="284"/>
              <w:jc w:val="both"/>
              <w:rPr>
                <w:rFonts w:cs="Arial"/>
                <w:color w:val="000000"/>
                <w:sz w:val="20"/>
                <w:szCs w:val="20"/>
                <w:lang w:val="en-AU" w:eastAsia="en-AU"/>
              </w:rPr>
            </w:pPr>
            <w:r w:rsidRPr="00693438">
              <w:rPr>
                <w:rFonts w:cs="Arial"/>
                <w:color w:val="000000"/>
                <w:sz w:val="20"/>
                <w:szCs w:val="20"/>
                <w:lang w:val="en-AU" w:eastAsia="en-AU"/>
              </w:rPr>
              <w:t>Would illumination result in unacceptable glare?</w:t>
            </w:r>
          </w:p>
          <w:p w14:paraId="1B8F72C5" w14:textId="77777777" w:rsidR="00F21B90" w:rsidRDefault="00F21B90" w:rsidP="007D5970">
            <w:pPr>
              <w:pStyle w:val="ListParagraph"/>
              <w:shd w:val="clear" w:color="auto" w:fill="FFFFFF"/>
              <w:ind w:left="319" w:hanging="284"/>
              <w:jc w:val="both"/>
              <w:rPr>
                <w:rFonts w:cs="Arial"/>
                <w:color w:val="000000"/>
                <w:sz w:val="20"/>
                <w:szCs w:val="20"/>
                <w:lang w:val="en-AU" w:eastAsia="en-AU"/>
              </w:rPr>
            </w:pPr>
          </w:p>
          <w:p w14:paraId="6932B6BF" w14:textId="77777777" w:rsidR="00F21B90" w:rsidRDefault="00F21B90" w:rsidP="007D5970">
            <w:pPr>
              <w:pStyle w:val="ListParagraph"/>
              <w:numPr>
                <w:ilvl w:val="0"/>
                <w:numId w:val="6"/>
              </w:numPr>
              <w:shd w:val="clear" w:color="auto" w:fill="FFFFFF"/>
              <w:ind w:left="319" w:hanging="284"/>
              <w:jc w:val="both"/>
              <w:rPr>
                <w:rFonts w:cs="Arial"/>
                <w:color w:val="000000"/>
                <w:sz w:val="20"/>
                <w:szCs w:val="20"/>
                <w:lang w:val="en-AU" w:eastAsia="en-AU"/>
              </w:rPr>
            </w:pPr>
            <w:r w:rsidRPr="00693438">
              <w:rPr>
                <w:rFonts w:cs="Arial"/>
                <w:color w:val="000000"/>
                <w:sz w:val="20"/>
                <w:szCs w:val="20"/>
                <w:lang w:val="en-AU" w:eastAsia="en-AU"/>
              </w:rPr>
              <w:t>Would illumination affect safety for pedestrians, vehicles or aircraft?</w:t>
            </w:r>
          </w:p>
          <w:p w14:paraId="5999ACA7" w14:textId="77777777" w:rsidR="00F21B90" w:rsidRPr="00693438" w:rsidRDefault="00F21B90" w:rsidP="007D5970">
            <w:pPr>
              <w:pStyle w:val="ListParagraph"/>
              <w:ind w:left="319" w:hanging="284"/>
              <w:jc w:val="both"/>
              <w:rPr>
                <w:rFonts w:cs="Arial"/>
                <w:color w:val="000000"/>
                <w:sz w:val="20"/>
                <w:szCs w:val="20"/>
                <w:lang w:val="en-AU" w:eastAsia="en-AU"/>
              </w:rPr>
            </w:pPr>
          </w:p>
          <w:p w14:paraId="778178C0" w14:textId="77777777" w:rsidR="00F21B90" w:rsidRDefault="00F21B90" w:rsidP="007D5970">
            <w:pPr>
              <w:pStyle w:val="ListParagraph"/>
              <w:numPr>
                <w:ilvl w:val="0"/>
                <w:numId w:val="6"/>
              </w:numPr>
              <w:shd w:val="clear" w:color="auto" w:fill="FFFFFF"/>
              <w:ind w:left="319" w:hanging="284"/>
              <w:jc w:val="both"/>
              <w:rPr>
                <w:rFonts w:cs="Arial"/>
                <w:color w:val="000000"/>
                <w:sz w:val="20"/>
                <w:szCs w:val="20"/>
                <w:lang w:val="en-AU" w:eastAsia="en-AU"/>
              </w:rPr>
            </w:pPr>
            <w:r w:rsidRPr="00693438">
              <w:rPr>
                <w:rFonts w:cs="Arial"/>
                <w:color w:val="000000"/>
                <w:sz w:val="20"/>
                <w:szCs w:val="20"/>
                <w:lang w:val="en-AU" w:eastAsia="en-AU"/>
              </w:rPr>
              <w:t>Would illumination detract from the amenity of any residence or other form of accommodation?</w:t>
            </w:r>
          </w:p>
          <w:p w14:paraId="3D026825" w14:textId="77777777" w:rsidR="00F21B90" w:rsidRPr="00693438" w:rsidRDefault="00F21B90" w:rsidP="007D5970">
            <w:pPr>
              <w:pStyle w:val="ListParagraph"/>
              <w:ind w:left="319" w:hanging="284"/>
              <w:jc w:val="both"/>
              <w:rPr>
                <w:rFonts w:cs="Arial"/>
                <w:color w:val="000000"/>
                <w:sz w:val="20"/>
                <w:szCs w:val="20"/>
                <w:lang w:val="en-AU" w:eastAsia="en-AU"/>
              </w:rPr>
            </w:pPr>
          </w:p>
          <w:p w14:paraId="206219CD" w14:textId="77777777" w:rsidR="00F21B90" w:rsidRDefault="00F21B90" w:rsidP="007D5970">
            <w:pPr>
              <w:pStyle w:val="ListParagraph"/>
              <w:numPr>
                <w:ilvl w:val="0"/>
                <w:numId w:val="6"/>
              </w:numPr>
              <w:shd w:val="clear" w:color="auto" w:fill="FFFFFF"/>
              <w:ind w:left="319" w:hanging="284"/>
              <w:jc w:val="both"/>
              <w:rPr>
                <w:rFonts w:cs="Arial"/>
                <w:color w:val="000000"/>
                <w:sz w:val="20"/>
                <w:szCs w:val="20"/>
                <w:lang w:val="en-AU" w:eastAsia="en-AU"/>
              </w:rPr>
            </w:pPr>
            <w:r w:rsidRPr="00693438">
              <w:rPr>
                <w:rFonts w:cs="Arial"/>
                <w:color w:val="000000"/>
                <w:sz w:val="20"/>
                <w:szCs w:val="20"/>
                <w:lang w:val="en-AU" w:eastAsia="en-AU"/>
              </w:rPr>
              <w:t>Can the intensity of the illumination be adjusted, if necessary?</w:t>
            </w:r>
          </w:p>
          <w:p w14:paraId="33C8262D" w14:textId="77777777" w:rsidR="00A24F15" w:rsidRPr="00A24F15" w:rsidRDefault="00A24F15" w:rsidP="007D5970">
            <w:pPr>
              <w:pStyle w:val="ListParagraph"/>
              <w:ind w:left="319" w:hanging="284"/>
              <w:jc w:val="both"/>
              <w:rPr>
                <w:rFonts w:cs="Arial"/>
                <w:color w:val="000000"/>
                <w:sz w:val="20"/>
                <w:szCs w:val="20"/>
                <w:lang w:val="en-AU" w:eastAsia="en-AU"/>
              </w:rPr>
            </w:pPr>
          </w:p>
          <w:p w14:paraId="07045ACF" w14:textId="6F8CB6D5" w:rsidR="00F21B90" w:rsidRPr="00A24F15" w:rsidRDefault="00F21B90" w:rsidP="007D5970">
            <w:pPr>
              <w:pStyle w:val="ListParagraph"/>
              <w:numPr>
                <w:ilvl w:val="0"/>
                <w:numId w:val="6"/>
              </w:numPr>
              <w:shd w:val="clear" w:color="auto" w:fill="FFFFFF"/>
              <w:ind w:left="319" w:hanging="284"/>
              <w:jc w:val="both"/>
              <w:rPr>
                <w:rFonts w:cs="Arial"/>
                <w:color w:val="000000"/>
                <w:sz w:val="20"/>
                <w:szCs w:val="20"/>
                <w:lang w:val="en-AU" w:eastAsia="en-AU"/>
              </w:rPr>
            </w:pPr>
            <w:r w:rsidRPr="00A24F15">
              <w:rPr>
                <w:rFonts w:cs="Arial"/>
                <w:color w:val="000000"/>
                <w:sz w:val="20"/>
                <w:szCs w:val="20"/>
                <w:lang w:val="en-AU" w:eastAsia="en-AU"/>
              </w:rPr>
              <w:t>Is the illumination subject to a curfew?</w:t>
            </w:r>
          </w:p>
        </w:tc>
        <w:tc>
          <w:tcPr>
            <w:tcW w:w="3969" w:type="dxa"/>
            <w:vAlign w:val="center"/>
          </w:tcPr>
          <w:p w14:paraId="4D1C62BB" w14:textId="728B7A77" w:rsidR="00F21B90" w:rsidRDefault="006003A1" w:rsidP="007D5970">
            <w:pPr>
              <w:ind w:left="36" w:hanging="1"/>
              <w:jc w:val="both"/>
              <w:rPr>
                <w:rFonts w:cs="Arial"/>
                <w:sz w:val="20"/>
                <w:szCs w:val="20"/>
                <w:lang w:eastAsia="en-AU"/>
              </w:rPr>
            </w:pPr>
            <w:r>
              <w:rPr>
                <w:rFonts w:cs="Arial"/>
                <w:sz w:val="20"/>
                <w:szCs w:val="20"/>
                <w:lang w:eastAsia="en-AU"/>
              </w:rPr>
              <w:t xml:space="preserve">Illumination of the signs is proposed. </w:t>
            </w:r>
            <w:r w:rsidR="00A24F15" w:rsidRPr="002E74AC">
              <w:rPr>
                <w:rFonts w:cs="Arial"/>
                <w:sz w:val="20"/>
                <w:szCs w:val="20"/>
                <w:lang w:val="en-AU"/>
              </w:rPr>
              <w:t>The illumination would not result in any unacceptable glare nor would affect the safety for pedestrians, vehicles or aircraft.</w:t>
            </w:r>
            <w:r w:rsidR="00A24F15">
              <w:rPr>
                <w:rFonts w:cs="Arial"/>
                <w:sz w:val="20"/>
                <w:szCs w:val="20"/>
                <w:lang w:val="en-AU"/>
              </w:rPr>
              <w:t xml:space="preserve"> </w:t>
            </w:r>
            <w:r>
              <w:rPr>
                <w:rFonts w:cs="Arial"/>
                <w:sz w:val="20"/>
                <w:szCs w:val="20"/>
                <w:lang w:eastAsia="en-AU"/>
              </w:rPr>
              <w:t xml:space="preserve">A condition of consent </w:t>
            </w:r>
            <w:r w:rsidR="00657FAA">
              <w:rPr>
                <w:rFonts w:cs="Arial"/>
                <w:sz w:val="20"/>
                <w:szCs w:val="20"/>
                <w:lang w:eastAsia="en-AU"/>
              </w:rPr>
              <w:t xml:space="preserve">is </w:t>
            </w:r>
            <w:r>
              <w:rPr>
                <w:rFonts w:cs="Arial"/>
                <w:sz w:val="20"/>
                <w:szCs w:val="20"/>
                <w:lang w:eastAsia="en-AU"/>
              </w:rPr>
              <w:t>recommended to ensure that illumination is in accordance with the relevant Australian Standard.</w:t>
            </w:r>
          </w:p>
        </w:tc>
        <w:sdt>
          <w:sdtPr>
            <w:rPr>
              <w:rFonts w:cs="Arial"/>
              <w:bCs/>
              <w:sz w:val="20"/>
              <w:szCs w:val="20"/>
              <w:lang w:eastAsia="en-AU"/>
            </w:rPr>
            <w:id w:val="-1881242544"/>
            <w:placeholder>
              <w:docPart w:val="69754672AD024F97B94E0BD371CADFA7"/>
            </w:placeholder>
            <w:dropDownList>
              <w:listItem w:value="Choose an item."/>
              <w:listItem w:displayText="Yes." w:value="Yes."/>
              <w:listItem w:displayText="No." w:value="No."/>
              <w:listItem w:displayText="Not applicable." w:value="Not applicable."/>
            </w:dropDownList>
          </w:sdtPr>
          <w:sdtEndPr/>
          <w:sdtContent>
            <w:tc>
              <w:tcPr>
                <w:tcW w:w="1843" w:type="dxa"/>
                <w:vAlign w:val="center"/>
              </w:tcPr>
              <w:p w14:paraId="55048E3A" w14:textId="27E8720D" w:rsidR="00F21B90" w:rsidRDefault="006003A1" w:rsidP="004B553D">
                <w:pPr>
                  <w:ind w:left="319" w:hanging="284"/>
                  <w:jc w:val="center"/>
                  <w:rPr>
                    <w:rFonts w:cs="Arial"/>
                    <w:bCs/>
                    <w:sz w:val="20"/>
                    <w:szCs w:val="20"/>
                    <w:lang w:eastAsia="en-AU"/>
                  </w:rPr>
                </w:pPr>
                <w:r>
                  <w:rPr>
                    <w:rFonts w:cs="Arial"/>
                    <w:bCs/>
                    <w:sz w:val="20"/>
                    <w:szCs w:val="20"/>
                    <w:lang w:eastAsia="en-AU"/>
                  </w:rPr>
                  <w:t>Yes.</w:t>
                </w:r>
              </w:p>
            </w:tc>
          </w:sdtContent>
        </w:sdt>
      </w:tr>
      <w:tr w:rsidR="00F21B90" w:rsidRPr="00C57030" w14:paraId="74E0236B" w14:textId="77777777" w:rsidTr="00A50CDE">
        <w:trPr>
          <w:trHeight w:val="214"/>
        </w:trPr>
        <w:tc>
          <w:tcPr>
            <w:tcW w:w="3970" w:type="dxa"/>
            <w:shd w:val="clear" w:color="auto" w:fill="auto"/>
            <w:vAlign w:val="center"/>
          </w:tcPr>
          <w:p w14:paraId="55BBAA45" w14:textId="4F26C817" w:rsidR="00F21B90" w:rsidRPr="00490258" w:rsidRDefault="00A24F15" w:rsidP="00F21B90">
            <w:pPr>
              <w:shd w:val="clear" w:color="auto" w:fill="FFFFFF"/>
              <w:jc w:val="both"/>
              <w:rPr>
                <w:rFonts w:cs="Arial"/>
                <w:color w:val="000000"/>
                <w:sz w:val="20"/>
                <w:szCs w:val="20"/>
                <w:lang w:val="en-AU" w:eastAsia="en-AU"/>
              </w:rPr>
            </w:pPr>
            <w:r>
              <w:rPr>
                <w:rFonts w:cs="Arial"/>
                <w:b/>
                <w:sz w:val="20"/>
                <w:szCs w:val="20"/>
                <w:lang w:eastAsia="en-AU"/>
              </w:rPr>
              <w:t>8</w:t>
            </w:r>
            <w:r w:rsidR="00F21B90" w:rsidRPr="00490258">
              <w:rPr>
                <w:rFonts w:cs="Arial"/>
                <w:b/>
                <w:sz w:val="20"/>
                <w:szCs w:val="20"/>
                <w:lang w:eastAsia="en-AU"/>
              </w:rPr>
              <w:t xml:space="preserve"> - </w:t>
            </w:r>
            <w:r w:rsidR="00F21B90" w:rsidRPr="00490258">
              <w:rPr>
                <w:rFonts w:cs="Arial"/>
                <w:b/>
                <w:bCs/>
                <w:color w:val="000000"/>
                <w:sz w:val="20"/>
                <w:szCs w:val="20"/>
                <w:lang w:val="en-AU" w:eastAsia="en-AU"/>
              </w:rPr>
              <w:t>Safety</w:t>
            </w:r>
          </w:p>
          <w:p w14:paraId="1B7FF036" w14:textId="77777777" w:rsidR="00F21B90" w:rsidRDefault="00F21B90" w:rsidP="00F21B90">
            <w:pPr>
              <w:shd w:val="clear" w:color="auto" w:fill="FFFFFF"/>
              <w:ind w:left="-60"/>
              <w:jc w:val="both"/>
              <w:rPr>
                <w:rFonts w:cs="Arial"/>
                <w:color w:val="000000"/>
                <w:sz w:val="20"/>
                <w:szCs w:val="20"/>
                <w:lang w:val="en-AU" w:eastAsia="en-AU"/>
              </w:rPr>
            </w:pPr>
          </w:p>
          <w:p w14:paraId="162F049D" w14:textId="77777777" w:rsidR="00F21B90" w:rsidRDefault="00F21B90" w:rsidP="000E267F">
            <w:pPr>
              <w:pStyle w:val="ListParagraph"/>
              <w:numPr>
                <w:ilvl w:val="0"/>
                <w:numId w:val="7"/>
              </w:numPr>
              <w:shd w:val="clear" w:color="auto" w:fill="FFFFFF"/>
              <w:jc w:val="both"/>
              <w:rPr>
                <w:rFonts w:cs="Arial"/>
                <w:color w:val="000000"/>
                <w:sz w:val="20"/>
                <w:szCs w:val="20"/>
                <w:lang w:val="en-AU" w:eastAsia="en-AU"/>
              </w:rPr>
            </w:pPr>
            <w:r w:rsidRPr="00693438">
              <w:rPr>
                <w:rFonts w:cs="Arial"/>
                <w:color w:val="000000"/>
                <w:sz w:val="20"/>
                <w:szCs w:val="20"/>
                <w:lang w:val="en-AU" w:eastAsia="en-AU"/>
              </w:rPr>
              <w:t>Would the proposal reduce the safety for any public road?</w:t>
            </w:r>
          </w:p>
          <w:p w14:paraId="24D0A8F8" w14:textId="77777777" w:rsidR="00F21B90" w:rsidRDefault="00F21B90" w:rsidP="00F21B90">
            <w:pPr>
              <w:pStyle w:val="ListParagraph"/>
              <w:shd w:val="clear" w:color="auto" w:fill="FFFFFF"/>
              <w:ind w:left="360"/>
              <w:jc w:val="both"/>
              <w:rPr>
                <w:rFonts w:cs="Arial"/>
                <w:color w:val="000000"/>
                <w:sz w:val="20"/>
                <w:szCs w:val="20"/>
                <w:lang w:val="en-AU" w:eastAsia="en-AU"/>
              </w:rPr>
            </w:pPr>
          </w:p>
          <w:p w14:paraId="73EEF2D4" w14:textId="77777777" w:rsidR="00F21B90" w:rsidRDefault="00F21B90" w:rsidP="000E267F">
            <w:pPr>
              <w:pStyle w:val="ListParagraph"/>
              <w:numPr>
                <w:ilvl w:val="0"/>
                <w:numId w:val="7"/>
              </w:numPr>
              <w:shd w:val="clear" w:color="auto" w:fill="FFFFFF"/>
              <w:jc w:val="both"/>
              <w:rPr>
                <w:rFonts w:cs="Arial"/>
                <w:color w:val="000000"/>
                <w:sz w:val="20"/>
                <w:szCs w:val="20"/>
                <w:lang w:val="en-AU" w:eastAsia="en-AU"/>
              </w:rPr>
            </w:pPr>
            <w:r w:rsidRPr="00693438">
              <w:rPr>
                <w:rFonts w:cs="Arial"/>
                <w:color w:val="000000"/>
                <w:sz w:val="20"/>
                <w:szCs w:val="20"/>
                <w:lang w:val="en-AU" w:eastAsia="en-AU"/>
              </w:rPr>
              <w:t>Would the proposal reduce the safety for pedestrians or bicyclists?</w:t>
            </w:r>
          </w:p>
          <w:p w14:paraId="5FFF85E2" w14:textId="77777777" w:rsidR="00A24F15" w:rsidRPr="00A24F15" w:rsidRDefault="00A24F15" w:rsidP="00A24F15">
            <w:pPr>
              <w:pStyle w:val="ListParagraph"/>
              <w:rPr>
                <w:rFonts w:cs="Arial"/>
                <w:color w:val="000000"/>
                <w:sz w:val="20"/>
                <w:szCs w:val="20"/>
                <w:lang w:val="en-AU" w:eastAsia="en-AU"/>
              </w:rPr>
            </w:pPr>
          </w:p>
          <w:p w14:paraId="38433013" w14:textId="1C80CD3B" w:rsidR="00F21B90" w:rsidRPr="00A24F15" w:rsidRDefault="00F21B90" w:rsidP="000E267F">
            <w:pPr>
              <w:pStyle w:val="ListParagraph"/>
              <w:numPr>
                <w:ilvl w:val="0"/>
                <w:numId w:val="7"/>
              </w:numPr>
              <w:shd w:val="clear" w:color="auto" w:fill="FFFFFF"/>
              <w:jc w:val="both"/>
              <w:rPr>
                <w:rFonts w:cs="Arial"/>
                <w:color w:val="000000"/>
                <w:sz w:val="20"/>
                <w:szCs w:val="20"/>
                <w:lang w:val="en-AU" w:eastAsia="en-AU"/>
              </w:rPr>
            </w:pPr>
            <w:r w:rsidRPr="00A24F15">
              <w:rPr>
                <w:rFonts w:cs="Arial"/>
                <w:color w:val="000000"/>
                <w:sz w:val="20"/>
                <w:szCs w:val="20"/>
                <w:lang w:val="en-AU" w:eastAsia="en-AU"/>
              </w:rPr>
              <w:t>Would the proposal reduce the safety for pedestrians, particularly children, by obscuring sightlines from public areas?</w:t>
            </w:r>
          </w:p>
        </w:tc>
        <w:tc>
          <w:tcPr>
            <w:tcW w:w="3969" w:type="dxa"/>
            <w:vAlign w:val="center"/>
          </w:tcPr>
          <w:p w14:paraId="144E1B37" w14:textId="6BE60BDB" w:rsidR="00F21B90" w:rsidRDefault="00F21B90" w:rsidP="00F21B90">
            <w:pPr>
              <w:spacing w:before="20" w:after="20"/>
              <w:jc w:val="both"/>
              <w:rPr>
                <w:rFonts w:cs="Arial"/>
                <w:sz w:val="20"/>
                <w:szCs w:val="20"/>
                <w:lang w:eastAsia="en-AU"/>
              </w:rPr>
            </w:pPr>
            <w:r>
              <w:rPr>
                <w:rFonts w:cs="Arial"/>
                <w:sz w:val="20"/>
                <w:szCs w:val="20"/>
                <w:lang w:eastAsia="en-AU"/>
              </w:rPr>
              <w:t xml:space="preserve">In consideration of the location of the signs on the site, orientation, </w:t>
            </w:r>
            <w:proofErr w:type="gramStart"/>
            <w:r>
              <w:rPr>
                <w:rFonts w:cs="Arial"/>
                <w:sz w:val="20"/>
                <w:szCs w:val="20"/>
                <w:lang w:eastAsia="en-AU"/>
              </w:rPr>
              <w:t>scale</w:t>
            </w:r>
            <w:proofErr w:type="gramEnd"/>
            <w:r>
              <w:rPr>
                <w:rFonts w:cs="Arial"/>
                <w:sz w:val="20"/>
                <w:szCs w:val="20"/>
                <w:lang w:eastAsia="en-AU"/>
              </w:rPr>
              <w:t xml:space="preserve"> and </w:t>
            </w:r>
            <w:r w:rsidR="006003A1">
              <w:rPr>
                <w:rFonts w:cs="Arial"/>
                <w:sz w:val="20"/>
                <w:szCs w:val="20"/>
                <w:lang w:eastAsia="en-AU"/>
              </w:rPr>
              <w:t xml:space="preserve">lack of </w:t>
            </w:r>
            <w:r>
              <w:rPr>
                <w:rFonts w:cs="Arial"/>
                <w:sz w:val="20"/>
                <w:szCs w:val="20"/>
                <w:lang w:eastAsia="en-AU"/>
              </w:rPr>
              <w:t>moving elements, it is not considered that it will reduce safety for motorists, pedestrians or bicyclists.</w:t>
            </w:r>
          </w:p>
          <w:p w14:paraId="1376CB19" w14:textId="77777777" w:rsidR="00F21B90" w:rsidRDefault="00F21B90" w:rsidP="00F21B90">
            <w:pPr>
              <w:spacing w:before="20" w:after="20"/>
              <w:jc w:val="both"/>
              <w:rPr>
                <w:rFonts w:cs="Arial"/>
                <w:sz w:val="20"/>
                <w:szCs w:val="20"/>
                <w:lang w:eastAsia="en-AU"/>
              </w:rPr>
            </w:pPr>
          </w:p>
          <w:p w14:paraId="0498115D" w14:textId="4F5A47D0" w:rsidR="00F21B90" w:rsidRDefault="00F21B90" w:rsidP="00F21B90">
            <w:pPr>
              <w:jc w:val="both"/>
              <w:rPr>
                <w:rFonts w:cs="Arial"/>
                <w:sz w:val="20"/>
                <w:szCs w:val="20"/>
                <w:lang w:eastAsia="en-AU"/>
              </w:rPr>
            </w:pPr>
            <w:r>
              <w:rPr>
                <w:rFonts w:cs="Arial"/>
                <w:sz w:val="20"/>
                <w:szCs w:val="20"/>
                <w:lang w:eastAsia="en-AU"/>
              </w:rPr>
              <w:t>The sign will not obscure sightlines.</w:t>
            </w:r>
          </w:p>
        </w:tc>
        <w:sdt>
          <w:sdtPr>
            <w:rPr>
              <w:rFonts w:cs="Arial"/>
              <w:bCs/>
              <w:sz w:val="20"/>
              <w:szCs w:val="20"/>
              <w:lang w:eastAsia="en-AU"/>
            </w:rPr>
            <w:id w:val="157049967"/>
            <w:placeholder>
              <w:docPart w:val="8A8E4B6E55B14285B9F187B70FA91774"/>
            </w:placeholder>
            <w:dropDownList>
              <w:listItem w:value="Choose an item."/>
              <w:listItem w:displayText="Yes." w:value="Yes."/>
              <w:listItem w:displayText="No." w:value="No."/>
              <w:listItem w:displayText="Not applicable." w:value="Not applicable."/>
            </w:dropDownList>
          </w:sdtPr>
          <w:sdtEndPr/>
          <w:sdtContent>
            <w:tc>
              <w:tcPr>
                <w:tcW w:w="1843" w:type="dxa"/>
                <w:vAlign w:val="center"/>
              </w:tcPr>
              <w:p w14:paraId="58DEC2B3" w14:textId="5581C636" w:rsidR="00F21B90" w:rsidRDefault="00F21B90" w:rsidP="00A24F15">
                <w:pPr>
                  <w:spacing w:before="20" w:after="20"/>
                  <w:jc w:val="center"/>
                  <w:rPr>
                    <w:rFonts w:cs="Arial"/>
                    <w:bCs/>
                    <w:sz w:val="20"/>
                    <w:szCs w:val="20"/>
                    <w:lang w:eastAsia="en-AU"/>
                  </w:rPr>
                </w:pPr>
                <w:r>
                  <w:rPr>
                    <w:rFonts w:cs="Arial"/>
                    <w:bCs/>
                    <w:sz w:val="20"/>
                    <w:szCs w:val="20"/>
                    <w:lang w:eastAsia="en-AU"/>
                  </w:rPr>
                  <w:t>Yes.</w:t>
                </w:r>
              </w:p>
            </w:tc>
          </w:sdtContent>
        </w:sdt>
      </w:tr>
    </w:tbl>
    <w:p w14:paraId="26B6AAE8" w14:textId="77777777" w:rsidR="00F40B18" w:rsidRDefault="00F40B18"/>
    <w:sectPr w:rsidR="00F40B18" w:rsidSect="00565A1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5301F" w14:textId="77777777" w:rsidR="00BD5115" w:rsidRDefault="00BD5115" w:rsidP="003172D8">
      <w:r>
        <w:separator/>
      </w:r>
    </w:p>
  </w:endnote>
  <w:endnote w:type="continuationSeparator" w:id="0">
    <w:p w14:paraId="7BF1D5DE" w14:textId="77777777" w:rsidR="00BD5115" w:rsidRDefault="00BD5115"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075329"/>
      <w:docPartObj>
        <w:docPartGallery w:val="Page Numbers (Bottom of Page)"/>
        <w:docPartUnique/>
      </w:docPartObj>
    </w:sdtPr>
    <w:sdtEndPr>
      <w:rPr>
        <w:sz w:val="22"/>
        <w:szCs w:val="22"/>
      </w:rPr>
    </w:sdtEndPr>
    <w:sdtContent>
      <w:p w14:paraId="0B598CD8" w14:textId="77777777" w:rsidR="00BD5115" w:rsidRPr="00ED759B" w:rsidRDefault="00BD5115">
        <w:pPr>
          <w:pStyle w:val="Footer"/>
          <w:jc w:val="center"/>
          <w:rPr>
            <w:sz w:val="22"/>
            <w:szCs w:val="22"/>
          </w:rPr>
        </w:pPr>
        <w:r w:rsidRPr="00565A1C">
          <w:rPr>
            <w:sz w:val="20"/>
            <w:szCs w:val="20"/>
          </w:rPr>
          <w:t xml:space="preserve">Page </w:t>
        </w:r>
        <w:r w:rsidRPr="00565A1C">
          <w:rPr>
            <w:sz w:val="20"/>
            <w:szCs w:val="20"/>
          </w:rPr>
          <w:fldChar w:fldCharType="begin"/>
        </w:r>
        <w:r w:rsidRPr="00565A1C">
          <w:rPr>
            <w:sz w:val="20"/>
            <w:szCs w:val="20"/>
          </w:rPr>
          <w:instrText xml:space="preserve"> PAGE   \* MERGEFORMAT </w:instrText>
        </w:r>
        <w:r w:rsidRPr="00565A1C">
          <w:rPr>
            <w:sz w:val="20"/>
            <w:szCs w:val="20"/>
          </w:rPr>
          <w:fldChar w:fldCharType="separate"/>
        </w:r>
        <w:r>
          <w:rPr>
            <w:noProof/>
            <w:sz w:val="20"/>
            <w:szCs w:val="20"/>
          </w:rPr>
          <w:t>30</w:t>
        </w:r>
        <w:r w:rsidRPr="00565A1C">
          <w:rPr>
            <w:noProof/>
            <w:sz w:val="20"/>
            <w:szCs w:val="20"/>
          </w:rPr>
          <w:fldChar w:fldCharType="end"/>
        </w:r>
      </w:p>
    </w:sdtContent>
  </w:sdt>
  <w:p w14:paraId="057CFD02" w14:textId="77777777" w:rsidR="00BD5115" w:rsidRDefault="00BD5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CA293" w14:textId="77777777" w:rsidR="00BD5115" w:rsidRDefault="00BD5115" w:rsidP="003172D8">
      <w:r>
        <w:separator/>
      </w:r>
    </w:p>
  </w:footnote>
  <w:footnote w:type="continuationSeparator" w:id="0">
    <w:p w14:paraId="09E321F6" w14:textId="77777777" w:rsidR="00BD5115" w:rsidRDefault="00BD5115"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C91A" w14:textId="6FA1E92D" w:rsidR="00BD5115" w:rsidRPr="00565A1C" w:rsidRDefault="00416067" w:rsidP="00565A1C">
    <w:pPr>
      <w:pStyle w:val="Header"/>
      <w:tabs>
        <w:tab w:val="clear" w:pos="9026"/>
        <w:tab w:val="right" w:pos="9214"/>
      </w:tabs>
      <w:ind w:left="-426" w:right="-188"/>
      <w:jc w:val="center"/>
      <w:rPr>
        <w:sz w:val="22"/>
        <w:szCs w:val="22"/>
        <w:u w:val="single"/>
      </w:rPr>
    </w:pPr>
    <w:r w:rsidRPr="00416067">
      <w:rPr>
        <w:sz w:val="22"/>
        <w:szCs w:val="22"/>
        <w:u w:val="single"/>
      </w:rPr>
      <w:t xml:space="preserve">State Environmental Planning Policy (Industry and Employment) 2021 </w:t>
    </w:r>
    <w:r w:rsidR="00BD5115" w:rsidRPr="00565A1C">
      <w:rPr>
        <w:sz w:val="22"/>
        <w:szCs w:val="22"/>
        <w:u w:val="single"/>
      </w:rPr>
      <w:t>(</w:t>
    </w:r>
    <w:r w:rsidRPr="00416067">
      <w:rPr>
        <w:sz w:val="22"/>
        <w:szCs w:val="22"/>
        <w:u w:val="single"/>
      </w:rPr>
      <w:t>Industry and Employment</w:t>
    </w:r>
    <w:r w:rsidRPr="00565A1C">
      <w:rPr>
        <w:sz w:val="22"/>
        <w:szCs w:val="22"/>
        <w:u w:val="single"/>
      </w:rPr>
      <w:t xml:space="preserve"> </w:t>
    </w:r>
    <w:r w:rsidR="00BD5115" w:rsidRPr="00565A1C">
      <w:rPr>
        <w:sz w:val="22"/>
        <w:szCs w:val="22"/>
        <w:u w:val="single"/>
      </w:rPr>
      <w:t>SEPP) Assessment Table</w:t>
    </w:r>
  </w:p>
  <w:p w14:paraId="6A04B9DE" w14:textId="77777777" w:rsidR="00BD5115" w:rsidRDefault="00BD5115" w:rsidP="00B8190E">
    <w:pPr>
      <w:pStyle w:val="Header"/>
      <w:tabs>
        <w:tab w:val="clear" w:pos="4513"/>
        <w:tab w:val="clear" w:pos="9026"/>
        <w:tab w:val="left" w:pos="5798"/>
      </w:tabs>
    </w:pPr>
  </w:p>
  <w:p w14:paraId="525B682B" w14:textId="77777777" w:rsidR="00BD5115" w:rsidRPr="00B8190E" w:rsidRDefault="00BD5115" w:rsidP="00B8190E">
    <w:pPr>
      <w:pStyle w:val="Header"/>
      <w:tabs>
        <w:tab w:val="clear" w:pos="4513"/>
        <w:tab w:val="clear" w:pos="9026"/>
        <w:tab w:val="left" w:pos="5798"/>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65C"/>
    <w:multiLevelType w:val="hybridMultilevel"/>
    <w:tmpl w:val="568A7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F25C62"/>
    <w:multiLevelType w:val="hybridMultilevel"/>
    <w:tmpl w:val="ADCCD5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F562550"/>
    <w:multiLevelType w:val="hybridMultilevel"/>
    <w:tmpl w:val="4828BA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0AC0256"/>
    <w:multiLevelType w:val="hybridMultilevel"/>
    <w:tmpl w:val="BB148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6733BE"/>
    <w:multiLevelType w:val="hybridMultilevel"/>
    <w:tmpl w:val="90C8C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ED26E69"/>
    <w:multiLevelType w:val="hybridMultilevel"/>
    <w:tmpl w:val="F7D657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3A04CF5"/>
    <w:multiLevelType w:val="hybridMultilevel"/>
    <w:tmpl w:val="F752C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28233E0"/>
    <w:multiLevelType w:val="hybridMultilevel"/>
    <w:tmpl w:val="03A2D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6AE3350"/>
    <w:multiLevelType w:val="hybridMultilevel"/>
    <w:tmpl w:val="88E4FB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9E47D05"/>
    <w:multiLevelType w:val="hybridMultilevel"/>
    <w:tmpl w:val="116236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E555946"/>
    <w:multiLevelType w:val="hybridMultilevel"/>
    <w:tmpl w:val="E73EE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93120984">
    <w:abstractNumId w:val="1"/>
  </w:num>
  <w:num w:numId="2" w16cid:durableId="361054293">
    <w:abstractNumId w:val="7"/>
  </w:num>
  <w:num w:numId="3" w16cid:durableId="1473524160">
    <w:abstractNumId w:val="5"/>
  </w:num>
  <w:num w:numId="4" w16cid:durableId="1843161367">
    <w:abstractNumId w:val="8"/>
  </w:num>
  <w:num w:numId="5" w16cid:durableId="1178153731">
    <w:abstractNumId w:val="9"/>
  </w:num>
  <w:num w:numId="6" w16cid:durableId="1687364012">
    <w:abstractNumId w:val="10"/>
  </w:num>
  <w:num w:numId="7" w16cid:durableId="1838105877">
    <w:abstractNumId w:val="2"/>
  </w:num>
  <w:num w:numId="8" w16cid:durableId="1905991292">
    <w:abstractNumId w:val="3"/>
  </w:num>
  <w:num w:numId="9" w16cid:durableId="689333748">
    <w:abstractNumId w:val="0"/>
  </w:num>
  <w:num w:numId="10" w16cid:durableId="753473118">
    <w:abstractNumId w:val="4"/>
  </w:num>
  <w:num w:numId="11" w16cid:durableId="81626729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20"/>
  <w:displayHorizontalDrawingGridEvery w:val="2"/>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1003"/>
    <w:rsid w:val="00000D35"/>
    <w:rsid w:val="00000F1B"/>
    <w:rsid w:val="0000143A"/>
    <w:rsid w:val="00001F7E"/>
    <w:rsid w:val="0000542C"/>
    <w:rsid w:val="0000608D"/>
    <w:rsid w:val="00006C7B"/>
    <w:rsid w:val="000152DA"/>
    <w:rsid w:val="0001591A"/>
    <w:rsid w:val="0001608F"/>
    <w:rsid w:val="00020266"/>
    <w:rsid w:val="00021995"/>
    <w:rsid w:val="000229E9"/>
    <w:rsid w:val="00030D84"/>
    <w:rsid w:val="000349D3"/>
    <w:rsid w:val="00034D99"/>
    <w:rsid w:val="00035180"/>
    <w:rsid w:val="00040913"/>
    <w:rsid w:val="00042F7B"/>
    <w:rsid w:val="0004381B"/>
    <w:rsid w:val="00044263"/>
    <w:rsid w:val="00046A88"/>
    <w:rsid w:val="00052D4D"/>
    <w:rsid w:val="00055D75"/>
    <w:rsid w:val="00072377"/>
    <w:rsid w:val="000747CD"/>
    <w:rsid w:val="00077437"/>
    <w:rsid w:val="000777AC"/>
    <w:rsid w:val="00080148"/>
    <w:rsid w:val="00081877"/>
    <w:rsid w:val="000838B6"/>
    <w:rsid w:val="000870FA"/>
    <w:rsid w:val="000929A8"/>
    <w:rsid w:val="00093B56"/>
    <w:rsid w:val="00094F29"/>
    <w:rsid w:val="0009612F"/>
    <w:rsid w:val="000A2E45"/>
    <w:rsid w:val="000A381F"/>
    <w:rsid w:val="000A6E94"/>
    <w:rsid w:val="000B0695"/>
    <w:rsid w:val="000B21B7"/>
    <w:rsid w:val="000B5E38"/>
    <w:rsid w:val="000C1CE5"/>
    <w:rsid w:val="000C1DA0"/>
    <w:rsid w:val="000C2728"/>
    <w:rsid w:val="000D26A1"/>
    <w:rsid w:val="000D4EA5"/>
    <w:rsid w:val="000E09EE"/>
    <w:rsid w:val="000E0BB0"/>
    <w:rsid w:val="000E1544"/>
    <w:rsid w:val="000E267F"/>
    <w:rsid w:val="000E487F"/>
    <w:rsid w:val="000E53FD"/>
    <w:rsid w:val="000F3832"/>
    <w:rsid w:val="000F3BA0"/>
    <w:rsid w:val="000F4E57"/>
    <w:rsid w:val="001024D0"/>
    <w:rsid w:val="001029C4"/>
    <w:rsid w:val="00112CC6"/>
    <w:rsid w:val="00114BBB"/>
    <w:rsid w:val="00115AAC"/>
    <w:rsid w:val="0012025E"/>
    <w:rsid w:val="00122101"/>
    <w:rsid w:val="001247C3"/>
    <w:rsid w:val="00124F59"/>
    <w:rsid w:val="00125407"/>
    <w:rsid w:val="00130AA1"/>
    <w:rsid w:val="0013530B"/>
    <w:rsid w:val="001368C4"/>
    <w:rsid w:val="001405EF"/>
    <w:rsid w:val="00143AF1"/>
    <w:rsid w:val="001447BA"/>
    <w:rsid w:val="00144CD3"/>
    <w:rsid w:val="001470C1"/>
    <w:rsid w:val="001471A3"/>
    <w:rsid w:val="00150E5C"/>
    <w:rsid w:val="00150F54"/>
    <w:rsid w:val="00154760"/>
    <w:rsid w:val="00155123"/>
    <w:rsid w:val="00157AE8"/>
    <w:rsid w:val="00162BDC"/>
    <w:rsid w:val="001673B3"/>
    <w:rsid w:val="00170AA6"/>
    <w:rsid w:val="00171145"/>
    <w:rsid w:val="001727E3"/>
    <w:rsid w:val="00172FFB"/>
    <w:rsid w:val="00180567"/>
    <w:rsid w:val="00182AC2"/>
    <w:rsid w:val="001837F6"/>
    <w:rsid w:val="00184AF9"/>
    <w:rsid w:val="001857E4"/>
    <w:rsid w:val="00187A27"/>
    <w:rsid w:val="00190475"/>
    <w:rsid w:val="001B2FC2"/>
    <w:rsid w:val="001B6A5E"/>
    <w:rsid w:val="001B6DBD"/>
    <w:rsid w:val="001B6FFA"/>
    <w:rsid w:val="001B7477"/>
    <w:rsid w:val="001C0B8F"/>
    <w:rsid w:val="001C4A92"/>
    <w:rsid w:val="001D33E8"/>
    <w:rsid w:val="001D586B"/>
    <w:rsid w:val="001E7858"/>
    <w:rsid w:val="001F11AA"/>
    <w:rsid w:val="001F26CA"/>
    <w:rsid w:val="001F3ED9"/>
    <w:rsid w:val="00200387"/>
    <w:rsid w:val="00201670"/>
    <w:rsid w:val="0022244F"/>
    <w:rsid w:val="00224784"/>
    <w:rsid w:val="00224EF1"/>
    <w:rsid w:val="00225C72"/>
    <w:rsid w:val="002265E3"/>
    <w:rsid w:val="002277A4"/>
    <w:rsid w:val="00230537"/>
    <w:rsid w:val="002341F0"/>
    <w:rsid w:val="0024099A"/>
    <w:rsid w:val="00241EFD"/>
    <w:rsid w:val="002430DF"/>
    <w:rsid w:val="00245CC6"/>
    <w:rsid w:val="00247A48"/>
    <w:rsid w:val="002515B7"/>
    <w:rsid w:val="00251F3E"/>
    <w:rsid w:val="00252C33"/>
    <w:rsid w:val="002628F0"/>
    <w:rsid w:val="00265A74"/>
    <w:rsid w:val="00274012"/>
    <w:rsid w:val="002756C7"/>
    <w:rsid w:val="00276638"/>
    <w:rsid w:val="00276769"/>
    <w:rsid w:val="00280CA5"/>
    <w:rsid w:val="0028163B"/>
    <w:rsid w:val="002871CA"/>
    <w:rsid w:val="0029079C"/>
    <w:rsid w:val="002927CE"/>
    <w:rsid w:val="002A2A91"/>
    <w:rsid w:val="002A563E"/>
    <w:rsid w:val="002B2322"/>
    <w:rsid w:val="002B79AE"/>
    <w:rsid w:val="002C576D"/>
    <w:rsid w:val="002D25DE"/>
    <w:rsid w:val="002D4665"/>
    <w:rsid w:val="002E1D24"/>
    <w:rsid w:val="002E33C0"/>
    <w:rsid w:val="002E3D74"/>
    <w:rsid w:val="002E4496"/>
    <w:rsid w:val="002E5091"/>
    <w:rsid w:val="002E612C"/>
    <w:rsid w:val="002F2B86"/>
    <w:rsid w:val="002F475D"/>
    <w:rsid w:val="002F6120"/>
    <w:rsid w:val="00301B00"/>
    <w:rsid w:val="003033FF"/>
    <w:rsid w:val="003172D8"/>
    <w:rsid w:val="00317866"/>
    <w:rsid w:val="00317E43"/>
    <w:rsid w:val="00317F58"/>
    <w:rsid w:val="003202F6"/>
    <w:rsid w:val="00324873"/>
    <w:rsid w:val="003262B3"/>
    <w:rsid w:val="00327075"/>
    <w:rsid w:val="00332363"/>
    <w:rsid w:val="00332C6A"/>
    <w:rsid w:val="00334469"/>
    <w:rsid w:val="00335286"/>
    <w:rsid w:val="003377E4"/>
    <w:rsid w:val="00343E77"/>
    <w:rsid w:val="00350424"/>
    <w:rsid w:val="00351EA3"/>
    <w:rsid w:val="0035412F"/>
    <w:rsid w:val="00355D93"/>
    <w:rsid w:val="00361475"/>
    <w:rsid w:val="00361E4A"/>
    <w:rsid w:val="00363499"/>
    <w:rsid w:val="00371B4C"/>
    <w:rsid w:val="00371EF6"/>
    <w:rsid w:val="00372951"/>
    <w:rsid w:val="00374242"/>
    <w:rsid w:val="003749C1"/>
    <w:rsid w:val="00386F66"/>
    <w:rsid w:val="00387F94"/>
    <w:rsid w:val="00387FAD"/>
    <w:rsid w:val="003951C7"/>
    <w:rsid w:val="0039602E"/>
    <w:rsid w:val="003971BA"/>
    <w:rsid w:val="00397919"/>
    <w:rsid w:val="003B30FC"/>
    <w:rsid w:val="003B3637"/>
    <w:rsid w:val="003B53E3"/>
    <w:rsid w:val="003B6E14"/>
    <w:rsid w:val="003C4F85"/>
    <w:rsid w:val="003E1146"/>
    <w:rsid w:val="003E46A2"/>
    <w:rsid w:val="003E7800"/>
    <w:rsid w:val="003E7B75"/>
    <w:rsid w:val="003F069A"/>
    <w:rsid w:val="003F2F91"/>
    <w:rsid w:val="003F52A9"/>
    <w:rsid w:val="00400304"/>
    <w:rsid w:val="00405E48"/>
    <w:rsid w:val="00412200"/>
    <w:rsid w:val="0041411F"/>
    <w:rsid w:val="00414970"/>
    <w:rsid w:val="00416067"/>
    <w:rsid w:val="00420DED"/>
    <w:rsid w:val="0042307B"/>
    <w:rsid w:val="00424BD1"/>
    <w:rsid w:val="004270D1"/>
    <w:rsid w:val="0043603F"/>
    <w:rsid w:val="00437139"/>
    <w:rsid w:val="004408DB"/>
    <w:rsid w:val="00440CBF"/>
    <w:rsid w:val="0044167D"/>
    <w:rsid w:val="00443402"/>
    <w:rsid w:val="00445F94"/>
    <w:rsid w:val="004520F4"/>
    <w:rsid w:val="0045428E"/>
    <w:rsid w:val="00461682"/>
    <w:rsid w:val="004632DF"/>
    <w:rsid w:val="004636E0"/>
    <w:rsid w:val="00463DF9"/>
    <w:rsid w:val="004640BB"/>
    <w:rsid w:val="00473AEB"/>
    <w:rsid w:val="0047550C"/>
    <w:rsid w:val="00477DBC"/>
    <w:rsid w:val="00487DF9"/>
    <w:rsid w:val="00491139"/>
    <w:rsid w:val="00492E05"/>
    <w:rsid w:val="0049460B"/>
    <w:rsid w:val="00495328"/>
    <w:rsid w:val="004A34BA"/>
    <w:rsid w:val="004A5ED2"/>
    <w:rsid w:val="004A6961"/>
    <w:rsid w:val="004A70F3"/>
    <w:rsid w:val="004B553D"/>
    <w:rsid w:val="004B6B9C"/>
    <w:rsid w:val="004C1419"/>
    <w:rsid w:val="004C3644"/>
    <w:rsid w:val="004D71D1"/>
    <w:rsid w:val="004E0A4E"/>
    <w:rsid w:val="004E1F07"/>
    <w:rsid w:val="004E5B67"/>
    <w:rsid w:val="004E6034"/>
    <w:rsid w:val="004F1C52"/>
    <w:rsid w:val="004F2010"/>
    <w:rsid w:val="005027FC"/>
    <w:rsid w:val="00503F30"/>
    <w:rsid w:val="00512B8C"/>
    <w:rsid w:val="00520EBE"/>
    <w:rsid w:val="00521281"/>
    <w:rsid w:val="005215E6"/>
    <w:rsid w:val="00521D5E"/>
    <w:rsid w:val="00523B84"/>
    <w:rsid w:val="0053121D"/>
    <w:rsid w:val="00531727"/>
    <w:rsid w:val="00534094"/>
    <w:rsid w:val="00534CA4"/>
    <w:rsid w:val="00536988"/>
    <w:rsid w:val="00540956"/>
    <w:rsid w:val="00545223"/>
    <w:rsid w:val="00547599"/>
    <w:rsid w:val="00551003"/>
    <w:rsid w:val="00555CC8"/>
    <w:rsid w:val="00560C31"/>
    <w:rsid w:val="00565A1C"/>
    <w:rsid w:val="00565F09"/>
    <w:rsid w:val="00566F5A"/>
    <w:rsid w:val="005746B1"/>
    <w:rsid w:val="00576264"/>
    <w:rsid w:val="00576911"/>
    <w:rsid w:val="005828EA"/>
    <w:rsid w:val="00585D2C"/>
    <w:rsid w:val="00590A63"/>
    <w:rsid w:val="00592199"/>
    <w:rsid w:val="00592F43"/>
    <w:rsid w:val="005932A3"/>
    <w:rsid w:val="005950E7"/>
    <w:rsid w:val="00595BFD"/>
    <w:rsid w:val="005A2D79"/>
    <w:rsid w:val="005A55AB"/>
    <w:rsid w:val="005A7B84"/>
    <w:rsid w:val="005B008A"/>
    <w:rsid w:val="005B082E"/>
    <w:rsid w:val="005B4B99"/>
    <w:rsid w:val="005B59C5"/>
    <w:rsid w:val="005C0794"/>
    <w:rsid w:val="005C21A5"/>
    <w:rsid w:val="005C5760"/>
    <w:rsid w:val="005C57D7"/>
    <w:rsid w:val="005D360D"/>
    <w:rsid w:val="005D64AE"/>
    <w:rsid w:val="005E210F"/>
    <w:rsid w:val="005E3324"/>
    <w:rsid w:val="005E3A79"/>
    <w:rsid w:val="005E4E7E"/>
    <w:rsid w:val="005F151D"/>
    <w:rsid w:val="005F42FF"/>
    <w:rsid w:val="005F4D1C"/>
    <w:rsid w:val="005F6B6C"/>
    <w:rsid w:val="006003A1"/>
    <w:rsid w:val="0060173B"/>
    <w:rsid w:val="00610DE7"/>
    <w:rsid w:val="00613783"/>
    <w:rsid w:val="006175B8"/>
    <w:rsid w:val="00620AB0"/>
    <w:rsid w:val="00620C72"/>
    <w:rsid w:val="00620FCE"/>
    <w:rsid w:val="00624E71"/>
    <w:rsid w:val="00631099"/>
    <w:rsid w:val="006447F4"/>
    <w:rsid w:val="0065002A"/>
    <w:rsid w:val="00651E42"/>
    <w:rsid w:val="00655542"/>
    <w:rsid w:val="00656E60"/>
    <w:rsid w:val="00657FAA"/>
    <w:rsid w:val="00660019"/>
    <w:rsid w:val="00660CB2"/>
    <w:rsid w:val="00666874"/>
    <w:rsid w:val="0067010B"/>
    <w:rsid w:val="00670231"/>
    <w:rsid w:val="0067269D"/>
    <w:rsid w:val="0067272C"/>
    <w:rsid w:val="00676613"/>
    <w:rsid w:val="0067748F"/>
    <w:rsid w:val="00684639"/>
    <w:rsid w:val="006873EC"/>
    <w:rsid w:val="00691E03"/>
    <w:rsid w:val="00694C31"/>
    <w:rsid w:val="00695B90"/>
    <w:rsid w:val="00696734"/>
    <w:rsid w:val="006A110C"/>
    <w:rsid w:val="006A4888"/>
    <w:rsid w:val="006B2338"/>
    <w:rsid w:val="006B2992"/>
    <w:rsid w:val="006B5034"/>
    <w:rsid w:val="006B735C"/>
    <w:rsid w:val="006C186F"/>
    <w:rsid w:val="006C41D4"/>
    <w:rsid w:val="006C72AF"/>
    <w:rsid w:val="006D41C9"/>
    <w:rsid w:val="006D49C2"/>
    <w:rsid w:val="006E0223"/>
    <w:rsid w:val="006E16D6"/>
    <w:rsid w:val="006E22CB"/>
    <w:rsid w:val="006F14F4"/>
    <w:rsid w:val="00704CA9"/>
    <w:rsid w:val="007050B3"/>
    <w:rsid w:val="007113B4"/>
    <w:rsid w:val="00723E3B"/>
    <w:rsid w:val="0073050A"/>
    <w:rsid w:val="00730D1B"/>
    <w:rsid w:val="00732C7C"/>
    <w:rsid w:val="007347AE"/>
    <w:rsid w:val="00735B67"/>
    <w:rsid w:val="007370AB"/>
    <w:rsid w:val="00742CA2"/>
    <w:rsid w:val="00742FFB"/>
    <w:rsid w:val="00743F1E"/>
    <w:rsid w:val="007459C0"/>
    <w:rsid w:val="007526DD"/>
    <w:rsid w:val="00753F69"/>
    <w:rsid w:val="007549F3"/>
    <w:rsid w:val="007564D9"/>
    <w:rsid w:val="00757E1D"/>
    <w:rsid w:val="00760539"/>
    <w:rsid w:val="00760EDE"/>
    <w:rsid w:val="00762AD9"/>
    <w:rsid w:val="00762B5D"/>
    <w:rsid w:val="00763533"/>
    <w:rsid w:val="00772FEF"/>
    <w:rsid w:val="0077307B"/>
    <w:rsid w:val="00773B1F"/>
    <w:rsid w:val="00774B34"/>
    <w:rsid w:val="007758E4"/>
    <w:rsid w:val="00775CA1"/>
    <w:rsid w:val="00781102"/>
    <w:rsid w:val="0079263B"/>
    <w:rsid w:val="0079366B"/>
    <w:rsid w:val="007953AB"/>
    <w:rsid w:val="0079590A"/>
    <w:rsid w:val="007A0E0E"/>
    <w:rsid w:val="007A2EC8"/>
    <w:rsid w:val="007A7183"/>
    <w:rsid w:val="007A7C0F"/>
    <w:rsid w:val="007A7D2E"/>
    <w:rsid w:val="007B2524"/>
    <w:rsid w:val="007B314E"/>
    <w:rsid w:val="007B5CB6"/>
    <w:rsid w:val="007C24F5"/>
    <w:rsid w:val="007C2746"/>
    <w:rsid w:val="007C3368"/>
    <w:rsid w:val="007C3C0C"/>
    <w:rsid w:val="007C3EE0"/>
    <w:rsid w:val="007C42E1"/>
    <w:rsid w:val="007C4F28"/>
    <w:rsid w:val="007C51C4"/>
    <w:rsid w:val="007C5727"/>
    <w:rsid w:val="007C7B28"/>
    <w:rsid w:val="007D2ADA"/>
    <w:rsid w:val="007D5970"/>
    <w:rsid w:val="007D66B6"/>
    <w:rsid w:val="007E169D"/>
    <w:rsid w:val="007E2DB5"/>
    <w:rsid w:val="007E4A2D"/>
    <w:rsid w:val="007E71B1"/>
    <w:rsid w:val="007F1037"/>
    <w:rsid w:val="007F2703"/>
    <w:rsid w:val="007F60AB"/>
    <w:rsid w:val="00800817"/>
    <w:rsid w:val="00803E23"/>
    <w:rsid w:val="0081343F"/>
    <w:rsid w:val="00813E60"/>
    <w:rsid w:val="0082119F"/>
    <w:rsid w:val="00823BAE"/>
    <w:rsid w:val="00824732"/>
    <w:rsid w:val="00827509"/>
    <w:rsid w:val="008314CE"/>
    <w:rsid w:val="008320C6"/>
    <w:rsid w:val="00832D6A"/>
    <w:rsid w:val="0083472C"/>
    <w:rsid w:val="0083526F"/>
    <w:rsid w:val="008362DF"/>
    <w:rsid w:val="00842DE5"/>
    <w:rsid w:val="0084341A"/>
    <w:rsid w:val="00844F82"/>
    <w:rsid w:val="00846F1C"/>
    <w:rsid w:val="00851CFB"/>
    <w:rsid w:val="008556B2"/>
    <w:rsid w:val="008564AD"/>
    <w:rsid w:val="00856E37"/>
    <w:rsid w:val="008609DC"/>
    <w:rsid w:val="00861BFA"/>
    <w:rsid w:val="00863D83"/>
    <w:rsid w:val="00863E3B"/>
    <w:rsid w:val="00865A3C"/>
    <w:rsid w:val="0086726C"/>
    <w:rsid w:val="00867CDB"/>
    <w:rsid w:val="00871EFD"/>
    <w:rsid w:val="008739F0"/>
    <w:rsid w:val="00875362"/>
    <w:rsid w:val="00884913"/>
    <w:rsid w:val="0088544A"/>
    <w:rsid w:val="00886899"/>
    <w:rsid w:val="00892951"/>
    <w:rsid w:val="00892BC5"/>
    <w:rsid w:val="008968FD"/>
    <w:rsid w:val="00896C50"/>
    <w:rsid w:val="008972F4"/>
    <w:rsid w:val="00897320"/>
    <w:rsid w:val="008A0D67"/>
    <w:rsid w:val="008A33A3"/>
    <w:rsid w:val="008A7EF9"/>
    <w:rsid w:val="008B110E"/>
    <w:rsid w:val="008B274D"/>
    <w:rsid w:val="008B547E"/>
    <w:rsid w:val="008B78E5"/>
    <w:rsid w:val="008C3F9C"/>
    <w:rsid w:val="008C4D49"/>
    <w:rsid w:val="008C5BB1"/>
    <w:rsid w:val="008D0E7B"/>
    <w:rsid w:val="008D531F"/>
    <w:rsid w:val="008D5CAE"/>
    <w:rsid w:val="008E19ED"/>
    <w:rsid w:val="008E52C6"/>
    <w:rsid w:val="008E6AD6"/>
    <w:rsid w:val="008F6642"/>
    <w:rsid w:val="0090152D"/>
    <w:rsid w:val="00903B18"/>
    <w:rsid w:val="00904376"/>
    <w:rsid w:val="0091066B"/>
    <w:rsid w:val="0091429D"/>
    <w:rsid w:val="00914556"/>
    <w:rsid w:val="00915840"/>
    <w:rsid w:val="00915937"/>
    <w:rsid w:val="00923C45"/>
    <w:rsid w:val="009241CC"/>
    <w:rsid w:val="009243D0"/>
    <w:rsid w:val="009352D3"/>
    <w:rsid w:val="00936C59"/>
    <w:rsid w:val="00954065"/>
    <w:rsid w:val="009562D8"/>
    <w:rsid w:val="00957C3E"/>
    <w:rsid w:val="009601FE"/>
    <w:rsid w:val="00965FF8"/>
    <w:rsid w:val="0097416A"/>
    <w:rsid w:val="009744D8"/>
    <w:rsid w:val="0097778B"/>
    <w:rsid w:val="00977B31"/>
    <w:rsid w:val="00982B0B"/>
    <w:rsid w:val="00983FF2"/>
    <w:rsid w:val="00984796"/>
    <w:rsid w:val="009853B8"/>
    <w:rsid w:val="00987120"/>
    <w:rsid w:val="00987401"/>
    <w:rsid w:val="00987A81"/>
    <w:rsid w:val="009A20D8"/>
    <w:rsid w:val="009A4961"/>
    <w:rsid w:val="009A4AAC"/>
    <w:rsid w:val="009A64E6"/>
    <w:rsid w:val="009B1E23"/>
    <w:rsid w:val="009B7768"/>
    <w:rsid w:val="009C3737"/>
    <w:rsid w:val="009C74D1"/>
    <w:rsid w:val="009D21E7"/>
    <w:rsid w:val="009D2FFF"/>
    <w:rsid w:val="009D5B8A"/>
    <w:rsid w:val="009D7B4C"/>
    <w:rsid w:val="009E03FF"/>
    <w:rsid w:val="009E3104"/>
    <w:rsid w:val="009E3726"/>
    <w:rsid w:val="009E3BB1"/>
    <w:rsid w:val="009E4E30"/>
    <w:rsid w:val="009E5E4F"/>
    <w:rsid w:val="009E61E2"/>
    <w:rsid w:val="009F11F5"/>
    <w:rsid w:val="009F5185"/>
    <w:rsid w:val="009F5256"/>
    <w:rsid w:val="00A03FCC"/>
    <w:rsid w:val="00A043DF"/>
    <w:rsid w:val="00A07D45"/>
    <w:rsid w:val="00A10C88"/>
    <w:rsid w:val="00A11145"/>
    <w:rsid w:val="00A123B7"/>
    <w:rsid w:val="00A16D36"/>
    <w:rsid w:val="00A16D52"/>
    <w:rsid w:val="00A23669"/>
    <w:rsid w:val="00A24F15"/>
    <w:rsid w:val="00A2694D"/>
    <w:rsid w:val="00A3411B"/>
    <w:rsid w:val="00A40E1F"/>
    <w:rsid w:val="00A41928"/>
    <w:rsid w:val="00A50CDE"/>
    <w:rsid w:val="00A51CAA"/>
    <w:rsid w:val="00A52C37"/>
    <w:rsid w:val="00A57C4A"/>
    <w:rsid w:val="00A604FD"/>
    <w:rsid w:val="00A7142D"/>
    <w:rsid w:val="00A84E25"/>
    <w:rsid w:val="00A86BE3"/>
    <w:rsid w:val="00A90BCA"/>
    <w:rsid w:val="00A94646"/>
    <w:rsid w:val="00AA1FCC"/>
    <w:rsid w:val="00AA4184"/>
    <w:rsid w:val="00AA4FFF"/>
    <w:rsid w:val="00AA774D"/>
    <w:rsid w:val="00AB3DB3"/>
    <w:rsid w:val="00AB5C3B"/>
    <w:rsid w:val="00AB69AC"/>
    <w:rsid w:val="00AC0429"/>
    <w:rsid w:val="00AC15EF"/>
    <w:rsid w:val="00AC5BF7"/>
    <w:rsid w:val="00AC6834"/>
    <w:rsid w:val="00AE1D68"/>
    <w:rsid w:val="00AE253B"/>
    <w:rsid w:val="00AE334B"/>
    <w:rsid w:val="00AE472C"/>
    <w:rsid w:val="00AE55C7"/>
    <w:rsid w:val="00AF481B"/>
    <w:rsid w:val="00AF6039"/>
    <w:rsid w:val="00B01599"/>
    <w:rsid w:val="00B035D1"/>
    <w:rsid w:val="00B047A9"/>
    <w:rsid w:val="00B04C81"/>
    <w:rsid w:val="00B152DA"/>
    <w:rsid w:val="00B16C30"/>
    <w:rsid w:val="00B214E0"/>
    <w:rsid w:val="00B275EB"/>
    <w:rsid w:val="00B32106"/>
    <w:rsid w:val="00B37754"/>
    <w:rsid w:val="00B41119"/>
    <w:rsid w:val="00B43281"/>
    <w:rsid w:val="00B45298"/>
    <w:rsid w:val="00B46C22"/>
    <w:rsid w:val="00B67E09"/>
    <w:rsid w:val="00B74076"/>
    <w:rsid w:val="00B8190E"/>
    <w:rsid w:val="00B8289B"/>
    <w:rsid w:val="00B831C6"/>
    <w:rsid w:val="00B873DA"/>
    <w:rsid w:val="00B87896"/>
    <w:rsid w:val="00B901BE"/>
    <w:rsid w:val="00B91C90"/>
    <w:rsid w:val="00B958EC"/>
    <w:rsid w:val="00BA2F8D"/>
    <w:rsid w:val="00BA5323"/>
    <w:rsid w:val="00BA6827"/>
    <w:rsid w:val="00BB2CE6"/>
    <w:rsid w:val="00BB57A5"/>
    <w:rsid w:val="00BB77F5"/>
    <w:rsid w:val="00BB79F0"/>
    <w:rsid w:val="00BC05E9"/>
    <w:rsid w:val="00BC2899"/>
    <w:rsid w:val="00BC3391"/>
    <w:rsid w:val="00BC35B9"/>
    <w:rsid w:val="00BC3E55"/>
    <w:rsid w:val="00BC4F70"/>
    <w:rsid w:val="00BD1807"/>
    <w:rsid w:val="00BD1959"/>
    <w:rsid w:val="00BD5115"/>
    <w:rsid w:val="00BE5379"/>
    <w:rsid w:val="00BF0621"/>
    <w:rsid w:val="00BF1363"/>
    <w:rsid w:val="00BF4C41"/>
    <w:rsid w:val="00C02BFB"/>
    <w:rsid w:val="00C04003"/>
    <w:rsid w:val="00C07507"/>
    <w:rsid w:val="00C109BA"/>
    <w:rsid w:val="00C12569"/>
    <w:rsid w:val="00C17768"/>
    <w:rsid w:val="00C201E3"/>
    <w:rsid w:val="00C21E41"/>
    <w:rsid w:val="00C278F3"/>
    <w:rsid w:val="00C326B3"/>
    <w:rsid w:val="00C32FB8"/>
    <w:rsid w:val="00C35C6F"/>
    <w:rsid w:val="00C44FD6"/>
    <w:rsid w:val="00C50834"/>
    <w:rsid w:val="00C55360"/>
    <w:rsid w:val="00C572EB"/>
    <w:rsid w:val="00C61955"/>
    <w:rsid w:val="00C62F0D"/>
    <w:rsid w:val="00C64766"/>
    <w:rsid w:val="00C64EFA"/>
    <w:rsid w:val="00C65A87"/>
    <w:rsid w:val="00C808F5"/>
    <w:rsid w:val="00C8299B"/>
    <w:rsid w:val="00C85FE8"/>
    <w:rsid w:val="00C920BF"/>
    <w:rsid w:val="00C92F6E"/>
    <w:rsid w:val="00C96F94"/>
    <w:rsid w:val="00CA1C23"/>
    <w:rsid w:val="00CA1C33"/>
    <w:rsid w:val="00CA25EB"/>
    <w:rsid w:val="00CA4B7D"/>
    <w:rsid w:val="00CA509C"/>
    <w:rsid w:val="00CA65E6"/>
    <w:rsid w:val="00CA72B2"/>
    <w:rsid w:val="00CA7CAB"/>
    <w:rsid w:val="00CB1B33"/>
    <w:rsid w:val="00CB283D"/>
    <w:rsid w:val="00CC0EAF"/>
    <w:rsid w:val="00CC4D9F"/>
    <w:rsid w:val="00CD1173"/>
    <w:rsid w:val="00CD127E"/>
    <w:rsid w:val="00CD2400"/>
    <w:rsid w:val="00CD2542"/>
    <w:rsid w:val="00CD25FF"/>
    <w:rsid w:val="00CD4E3C"/>
    <w:rsid w:val="00CE1425"/>
    <w:rsid w:val="00CE28BE"/>
    <w:rsid w:val="00CE4F33"/>
    <w:rsid w:val="00CE5538"/>
    <w:rsid w:val="00CE6ED3"/>
    <w:rsid w:val="00CF2769"/>
    <w:rsid w:val="00CF3F92"/>
    <w:rsid w:val="00D00513"/>
    <w:rsid w:val="00D01884"/>
    <w:rsid w:val="00D024F3"/>
    <w:rsid w:val="00D0487A"/>
    <w:rsid w:val="00D06A2F"/>
    <w:rsid w:val="00D10CDD"/>
    <w:rsid w:val="00D1215D"/>
    <w:rsid w:val="00D12EA7"/>
    <w:rsid w:val="00D147DC"/>
    <w:rsid w:val="00D148DF"/>
    <w:rsid w:val="00D20C7E"/>
    <w:rsid w:val="00D247C2"/>
    <w:rsid w:val="00D25ACE"/>
    <w:rsid w:val="00D32F10"/>
    <w:rsid w:val="00D43430"/>
    <w:rsid w:val="00D43FB2"/>
    <w:rsid w:val="00D5187E"/>
    <w:rsid w:val="00D52B4A"/>
    <w:rsid w:val="00D534ED"/>
    <w:rsid w:val="00D54DF9"/>
    <w:rsid w:val="00D60567"/>
    <w:rsid w:val="00D72AAD"/>
    <w:rsid w:val="00D7597F"/>
    <w:rsid w:val="00D770C4"/>
    <w:rsid w:val="00D77BB7"/>
    <w:rsid w:val="00D84366"/>
    <w:rsid w:val="00D860EA"/>
    <w:rsid w:val="00D8728B"/>
    <w:rsid w:val="00D87AEF"/>
    <w:rsid w:val="00D9663A"/>
    <w:rsid w:val="00DA0F5A"/>
    <w:rsid w:val="00DA5158"/>
    <w:rsid w:val="00DA694E"/>
    <w:rsid w:val="00DA72FC"/>
    <w:rsid w:val="00DA760A"/>
    <w:rsid w:val="00DB5C1A"/>
    <w:rsid w:val="00DB7F6E"/>
    <w:rsid w:val="00DC1D50"/>
    <w:rsid w:val="00DC27C7"/>
    <w:rsid w:val="00DC2ED9"/>
    <w:rsid w:val="00DC4C12"/>
    <w:rsid w:val="00DC68F6"/>
    <w:rsid w:val="00DC6AED"/>
    <w:rsid w:val="00DD0E77"/>
    <w:rsid w:val="00DD262B"/>
    <w:rsid w:val="00DE0277"/>
    <w:rsid w:val="00DF1824"/>
    <w:rsid w:val="00DF21AC"/>
    <w:rsid w:val="00DF6281"/>
    <w:rsid w:val="00DF7B56"/>
    <w:rsid w:val="00E00518"/>
    <w:rsid w:val="00E02551"/>
    <w:rsid w:val="00E10F8E"/>
    <w:rsid w:val="00E17727"/>
    <w:rsid w:val="00E17822"/>
    <w:rsid w:val="00E21C31"/>
    <w:rsid w:val="00E31DB5"/>
    <w:rsid w:val="00E31DE8"/>
    <w:rsid w:val="00E326DD"/>
    <w:rsid w:val="00E40534"/>
    <w:rsid w:val="00E40B5A"/>
    <w:rsid w:val="00E507BA"/>
    <w:rsid w:val="00E51DE8"/>
    <w:rsid w:val="00E53A02"/>
    <w:rsid w:val="00E568DE"/>
    <w:rsid w:val="00E56DBD"/>
    <w:rsid w:val="00E60077"/>
    <w:rsid w:val="00E61BB4"/>
    <w:rsid w:val="00E708D5"/>
    <w:rsid w:val="00E712C0"/>
    <w:rsid w:val="00E71BAE"/>
    <w:rsid w:val="00E74EDC"/>
    <w:rsid w:val="00E772BA"/>
    <w:rsid w:val="00E86F68"/>
    <w:rsid w:val="00E87493"/>
    <w:rsid w:val="00E87693"/>
    <w:rsid w:val="00E95766"/>
    <w:rsid w:val="00EA0005"/>
    <w:rsid w:val="00EA32A4"/>
    <w:rsid w:val="00EB14ED"/>
    <w:rsid w:val="00EB5A5E"/>
    <w:rsid w:val="00EB7DE3"/>
    <w:rsid w:val="00EC250D"/>
    <w:rsid w:val="00EC26CD"/>
    <w:rsid w:val="00ED21CF"/>
    <w:rsid w:val="00ED2B0C"/>
    <w:rsid w:val="00ED322F"/>
    <w:rsid w:val="00ED3F64"/>
    <w:rsid w:val="00ED54BE"/>
    <w:rsid w:val="00ED6DF3"/>
    <w:rsid w:val="00ED759B"/>
    <w:rsid w:val="00EE7953"/>
    <w:rsid w:val="00EF2758"/>
    <w:rsid w:val="00EF3458"/>
    <w:rsid w:val="00EF4BAA"/>
    <w:rsid w:val="00EF7718"/>
    <w:rsid w:val="00F01C26"/>
    <w:rsid w:val="00F0288F"/>
    <w:rsid w:val="00F03D72"/>
    <w:rsid w:val="00F04F62"/>
    <w:rsid w:val="00F0581D"/>
    <w:rsid w:val="00F06610"/>
    <w:rsid w:val="00F13239"/>
    <w:rsid w:val="00F20BC2"/>
    <w:rsid w:val="00F21B90"/>
    <w:rsid w:val="00F253DE"/>
    <w:rsid w:val="00F25AC7"/>
    <w:rsid w:val="00F26558"/>
    <w:rsid w:val="00F2655C"/>
    <w:rsid w:val="00F2704E"/>
    <w:rsid w:val="00F273A8"/>
    <w:rsid w:val="00F30580"/>
    <w:rsid w:val="00F34E31"/>
    <w:rsid w:val="00F3541B"/>
    <w:rsid w:val="00F40B18"/>
    <w:rsid w:val="00F41EDF"/>
    <w:rsid w:val="00F454A1"/>
    <w:rsid w:val="00F55C02"/>
    <w:rsid w:val="00F55EF5"/>
    <w:rsid w:val="00F5644B"/>
    <w:rsid w:val="00F60019"/>
    <w:rsid w:val="00F64ED2"/>
    <w:rsid w:val="00F72A9A"/>
    <w:rsid w:val="00F7328A"/>
    <w:rsid w:val="00F80B54"/>
    <w:rsid w:val="00F85B67"/>
    <w:rsid w:val="00F86A11"/>
    <w:rsid w:val="00F92AA2"/>
    <w:rsid w:val="00F945B4"/>
    <w:rsid w:val="00F95408"/>
    <w:rsid w:val="00F97F4E"/>
    <w:rsid w:val="00FA40EC"/>
    <w:rsid w:val="00FB1B31"/>
    <w:rsid w:val="00FB3841"/>
    <w:rsid w:val="00FB785C"/>
    <w:rsid w:val="00FB7DCC"/>
    <w:rsid w:val="00FC6AAB"/>
    <w:rsid w:val="00FC76EB"/>
    <w:rsid w:val="00FD416C"/>
    <w:rsid w:val="00FD5539"/>
    <w:rsid w:val="00FD73E6"/>
    <w:rsid w:val="00FE0AFD"/>
    <w:rsid w:val="00FE6503"/>
    <w:rsid w:val="00FF0D88"/>
    <w:rsid w:val="00FF3798"/>
    <w:rsid w:val="00FF39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4:docId w14:val="7A98086F"/>
  <w15:docId w15:val="{741D415B-9C00-47DC-9969-0DDE362B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3A1"/>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 w:type="character" w:customStyle="1" w:styleId="frag-name2">
    <w:name w:val="frag-name2"/>
    <w:basedOn w:val="DefaultParagraphFont"/>
    <w:rsid w:val="004A34BA"/>
  </w:style>
  <w:style w:type="character" w:customStyle="1" w:styleId="frag-extref5">
    <w:name w:val="frag-extref5"/>
    <w:basedOn w:val="DefaultParagraphFont"/>
    <w:rsid w:val="00534094"/>
  </w:style>
  <w:style w:type="character" w:customStyle="1" w:styleId="frag-citation1">
    <w:name w:val="frag-citation1"/>
    <w:basedOn w:val="DefaultParagraphFont"/>
    <w:rsid w:val="00534094"/>
    <w:rPr>
      <w:i w:val="0"/>
      <w:iCs w:val="0"/>
    </w:rPr>
  </w:style>
  <w:style w:type="character" w:customStyle="1" w:styleId="frag-heading">
    <w:name w:val="frag-heading"/>
    <w:basedOn w:val="DefaultParagraphFont"/>
    <w:rsid w:val="00592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44509">
      <w:bodyDiv w:val="1"/>
      <w:marLeft w:val="0"/>
      <w:marRight w:val="750"/>
      <w:marTop w:val="0"/>
      <w:marBottom w:val="0"/>
      <w:divBdr>
        <w:top w:val="none" w:sz="0" w:space="0" w:color="auto"/>
        <w:left w:val="none" w:sz="0" w:space="0" w:color="auto"/>
        <w:bottom w:val="none" w:sz="0" w:space="0" w:color="auto"/>
        <w:right w:val="none" w:sz="0" w:space="0" w:color="auto"/>
      </w:divBdr>
      <w:divsChild>
        <w:div w:id="1959330366">
          <w:marLeft w:val="0"/>
          <w:marRight w:val="0"/>
          <w:marTop w:val="0"/>
          <w:marBottom w:val="0"/>
          <w:divBdr>
            <w:top w:val="none" w:sz="0" w:space="0" w:color="auto"/>
            <w:left w:val="none" w:sz="0" w:space="0" w:color="auto"/>
            <w:bottom w:val="none" w:sz="0" w:space="0" w:color="auto"/>
            <w:right w:val="none" w:sz="0" w:space="0" w:color="auto"/>
          </w:divBdr>
          <w:divsChild>
            <w:div w:id="1660570892">
              <w:marLeft w:val="0"/>
              <w:marRight w:val="0"/>
              <w:marTop w:val="0"/>
              <w:marBottom w:val="0"/>
              <w:divBdr>
                <w:top w:val="none" w:sz="0" w:space="0" w:color="auto"/>
                <w:left w:val="none" w:sz="0" w:space="0" w:color="auto"/>
                <w:bottom w:val="none" w:sz="0" w:space="0" w:color="auto"/>
                <w:right w:val="none" w:sz="0" w:space="0" w:color="auto"/>
              </w:divBdr>
              <w:divsChild>
                <w:div w:id="1594706134">
                  <w:marLeft w:val="0"/>
                  <w:marRight w:val="0"/>
                  <w:marTop w:val="0"/>
                  <w:marBottom w:val="0"/>
                  <w:divBdr>
                    <w:top w:val="none" w:sz="0" w:space="0" w:color="auto"/>
                    <w:left w:val="none" w:sz="0" w:space="0" w:color="auto"/>
                    <w:bottom w:val="none" w:sz="0" w:space="0" w:color="auto"/>
                    <w:right w:val="none" w:sz="0" w:space="0" w:color="auto"/>
                  </w:divBdr>
                  <w:divsChild>
                    <w:div w:id="758908938">
                      <w:marLeft w:val="-225"/>
                      <w:marRight w:val="-225"/>
                      <w:marTop w:val="0"/>
                      <w:marBottom w:val="0"/>
                      <w:divBdr>
                        <w:top w:val="none" w:sz="0" w:space="0" w:color="auto"/>
                        <w:left w:val="none" w:sz="0" w:space="0" w:color="auto"/>
                        <w:bottom w:val="none" w:sz="0" w:space="0" w:color="auto"/>
                        <w:right w:val="none" w:sz="0" w:space="0" w:color="auto"/>
                      </w:divBdr>
                      <w:divsChild>
                        <w:div w:id="432407640">
                          <w:marLeft w:val="0"/>
                          <w:marRight w:val="0"/>
                          <w:marTop w:val="0"/>
                          <w:marBottom w:val="0"/>
                          <w:divBdr>
                            <w:top w:val="none" w:sz="0" w:space="0" w:color="auto"/>
                            <w:left w:val="none" w:sz="0" w:space="0" w:color="auto"/>
                            <w:bottom w:val="none" w:sz="0" w:space="0" w:color="auto"/>
                            <w:right w:val="none" w:sz="0" w:space="0" w:color="auto"/>
                          </w:divBdr>
                          <w:divsChild>
                            <w:div w:id="842939453">
                              <w:marLeft w:val="0"/>
                              <w:marRight w:val="0"/>
                              <w:marTop w:val="0"/>
                              <w:marBottom w:val="0"/>
                              <w:divBdr>
                                <w:top w:val="none" w:sz="0" w:space="0" w:color="auto"/>
                                <w:left w:val="none" w:sz="0" w:space="0" w:color="auto"/>
                                <w:bottom w:val="none" w:sz="0" w:space="0" w:color="auto"/>
                                <w:right w:val="none" w:sz="0" w:space="0" w:color="auto"/>
                              </w:divBdr>
                              <w:divsChild>
                                <w:div w:id="1108352620">
                                  <w:marLeft w:val="0"/>
                                  <w:marRight w:val="0"/>
                                  <w:marTop w:val="0"/>
                                  <w:marBottom w:val="0"/>
                                  <w:divBdr>
                                    <w:top w:val="none" w:sz="0" w:space="0" w:color="auto"/>
                                    <w:left w:val="none" w:sz="0" w:space="0" w:color="auto"/>
                                    <w:bottom w:val="none" w:sz="0" w:space="0" w:color="auto"/>
                                    <w:right w:val="none" w:sz="0" w:space="0" w:color="auto"/>
                                  </w:divBdr>
                                  <w:divsChild>
                                    <w:div w:id="1825268735">
                                      <w:marLeft w:val="0"/>
                                      <w:marRight w:val="0"/>
                                      <w:marTop w:val="0"/>
                                      <w:marBottom w:val="0"/>
                                      <w:divBdr>
                                        <w:top w:val="none" w:sz="0" w:space="0" w:color="auto"/>
                                        <w:left w:val="none" w:sz="0" w:space="0" w:color="auto"/>
                                        <w:bottom w:val="none" w:sz="0" w:space="0" w:color="auto"/>
                                        <w:right w:val="none" w:sz="0" w:space="0" w:color="auto"/>
                                      </w:divBdr>
                                      <w:divsChild>
                                        <w:div w:id="206664326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15717639">
                                              <w:blockQuote w:val="1"/>
                                              <w:marLeft w:val="0"/>
                                              <w:marRight w:val="0"/>
                                              <w:marTop w:val="0"/>
                                              <w:marBottom w:val="300"/>
                                              <w:divBdr>
                                                <w:top w:val="none" w:sz="0" w:space="0" w:color="auto"/>
                                                <w:left w:val="single" w:sz="36" w:space="15" w:color="EEEEEE"/>
                                                <w:bottom w:val="none" w:sz="0" w:space="0" w:color="auto"/>
                                                <w:right w:val="none" w:sz="0" w:space="0" w:color="auto"/>
                                              </w:divBdr>
                                            </w:div>
                                            <w:div w:id="85835175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489587621">
                                                  <w:marLeft w:val="0"/>
                                                  <w:marRight w:val="0"/>
                                                  <w:marTop w:val="0"/>
                                                  <w:marBottom w:val="0"/>
                                                  <w:divBdr>
                                                    <w:top w:val="none" w:sz="0" w:space="0" w:color="auto"/>
                                                    <w:left w:val="none" w:sz="0" w:space="0" w:color="auto"/>
                                                    <w:bottom w:val="none" w:sz="0" w:space="0" w:color="auto"/>
                                                    <w:right w:val="none" w:sz="0" w:space="0" w:color="auto"/>
                                                  </w:divBdr>
                                                  <w:divsChild>
                                                    <w:div w:id="152620725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20426082">
                                                  <w:marLeft w:val="0"/>
                                                  <w:marRight w:val="0"/>
                                                  <w:marTop w:val="0"/>
                                                  <w:marBottom w:val="0"/>
                                                  <w:divBdr>
                                                    <w:top w:val="none" w:sz="0" w:space="0" w:color="auto"/>
                                                    <w:left w:val="none" w:sz="0" w:space="0" w:color="auto"/>
                                                    <w:bottom w:val="none" w:sz="0" w:space="0" w:color="auto"/>
                                                    <w:right w:val="none" w:sz="0" w:space="0" w:color="auto"/>
                                                  </w:divBdr>
                                                  <w:divsChild>
                                                    <w:div w:id="15013090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31359351">
                                                  <w:marLeft w:val="0"/>
                                                  <w:marRight w:val="0"/>
                                                  <w:marTop w:val="0"/>
                                                  <w:marBottom w:val="0"/>
                                                  <w:divBdr>
                                                    <w:top w:val="none" w:sz="0" w:space="0" w:color="auto"/>
                                                    <w:left w:val="none" w:sz="0" w:space="0" w:color="auto"/>
                                                    <w:bottom w:val="none" w:sz="0" w:space="0" w:color="auto"/>
                                                    <w:right w:val="none" w:sz="0" w:space="0" w:color="auto"/>
                                                  </w:divBdr>
                                                  <w:divsChild>
                                                    <w:div w:id="177543814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69507198">
                                                          <w:marLeft w:val="0"/>
                                                          <w:marRight w:val="0"/>
                                                          <w:marTop w:val="0"/>
                                                          <w:marBottom w:val="0"/>
                                                          <w:divBdr>
                                                            <w:top w:val="none" w:sz="0" w:space="0" w:color="auto"/>
                                                            <w:left w:val="none" w:sz="0" w:space="0" w:color="auto"/>
                                                            <w:bottom w:val="none" w:sz="0" w:space="0" w:color="auto"/>
                                                            <w:right w:val="none" w:sz="0" w:space="0" w:color="auto"/>
                                                          </w:divBdr>
                                                          <w:divsChild>
                                                            <w:div w:id="97714653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22062026">
                                                          <w:marLeft w:val="0"/>
                                                          <w:marRight w:val="0"/>
                                                          <w:marTop w:val="0"/>
                                                          <w:marBottom w:val="0"/>
                                                          <w:divBdr>
                                                            <w:top w:val="none" w:sz="0" w:space="0" w:color="auto"/>
                                                            <w:left w:val="none" w:sz="0" w:space="0" w:color="auto"/>
                                                            <w:bottom w:val="none" w:sz="0" w:space="0" w:color="auto"/>
                                                            <w:right w:val="none" w:sz="0" w:space="0" w:color="auto"/>
                                                          </w:divBdr>
                                                          <w:divsChild>
                                                            <w:div w:id="12971761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86005023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35620930">
                                                  <w:marLeft w:val="0"/>
                                                  <w:marRight w:val="0"/>
                                                  <w:marTop w:val="0"/>
                                                  <w:marBottom w:val="0"/>
                                                  <w:divBdr>
                                                    <w:top w:val="none" w:sz="0" w:space="0" w:color="auto"/>
                                                    <w:left w:val="none" w:sz="0" w:space="0" w:color="auto"/>
                                                    <w:bottom w:val="none" w:sz="0" w:space="0" w:color="auto"/>
                                                    <w:right w:val="none" w:sz="0" w:space="0" w:color="auto"/>
                                                  </w:divBdr>
                                                  <w:divsChild>
                                                    <w:div w:id="71404418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03094503">
                                                  <w:marLeft w:val="0"/>
                                                  <w:marRight w:val="0"/>
                                                  <w:marTop w:val="0"/>
                                                  <w:marBottom w:val="0"/>
                                                  <w:divBdr>
                                                    <w:top w:val="none" w:sz="0" w:space="0" w:color="auto"/>
                                                    <w:left w:val="none" w:sz="0" w:space="0" w:color="auto"/>
                                                    <w:bottom w:val="none" w:sz="0" w:space="0" w:color="auto"/>
                                                    <w:right w:val="none" w:sz="0" w:space="0" w:color="auto"/>
                                                  </w:divBdr>
                                                  <w:divsChild>
                                                    <w:div w:id="65229332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05652593">
                                                  <w:marLeft w:val="0"/>
                                                  <w:marRight w:val="0"/>
                                                  <w:marTop w:val="0"/>
                                                  <w:marBottom w:val="0"/>
                                                  <w:divBdr>
                                                    <w:top w:val="none" w:sz="0" w:space="0" w:color="auto"/>
                                                    <w:left w:val="none" w:sz="0" w:space="0" w:color="auto"/>
                                                    <w:bottom w:val="none" w:sz="0" w:space="0" w:color="auto"/>
                                                    <w:right w:val="none" w:sz="0" w:space="0" w:color="auto"/>
                                                  </w:divBdr>
                                                  <w:divsChild>
                                                    <w:div w:id="155958327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97893">
      <w:bodyDiv w:val="1"/>
      <w:marLeft w:val="0"/>
      <w:marRight w:val="750"/>
      <w:marTop w:val="0"/>
      <w:marBottom w:val="0"/>
      <w:divBdr>
        <w:top w:val="none" w:sz="0" w:space="0" w:color="auto"/>
        <w:left w:val="none" w:sz="0" w:space="0" w:color="auto"/>
        <w:bottom w:val="none" w:sz="0" w:space="0" w:color="auto"/>
        <w:right w:val="none" w:sz="0" w:space="0" w:color="auto"/>
      </w:divBdr>
      <w:divsChild>
        <w:div w:id="904225322">
          <w:marLeft w:val="0"/>
          <w:marRight w:val="0"/>
          <w:marTop w:val="0"/>
          <w:marBottom w:val="0"/>
          <w:divBdr>
            <w:top w:val="none" w:sz="0" w:space="0" w:color="auto"/>
            <w:left w:val="none" w:sz="0" w:space="0" w:color="auto"/>
            <w:bottom w:val="none" w:sz="0" w:space="0" w:color="auto"/>
            <w:right w:val="none" w:sz="0" w:space="0" w:color="auto"/>
          </w:divBdr>
          <w:divsChild>
            <w:div w:id="806818552">
              <w:marLeft w:val="0"/>
              <w:marRight w:val="0"/>
              <w:marTop w:val="0"/>
              <w:marBottom w:val="0"/>
              <w:divBdr>
                <w:top w:val="none" w:sz="0" w:space="0" w:color="auto"/>
                <w:left w:val="none" w:sz="0" w:space="0" w:color="auto"/>
                <w:bottom w:val="none" w:sz="0" w:space="0" w:color="auto"/>
                <w:right w:val="none" w:sz="0" w:space="0" w:color="auto"/>
              </w:divBdr>
              <w:divsChild>
                <w:div w:id="2146896534">
                  <w:marLeft w:val="0"/>
                  <w:marRight w:val="0"/>
                  <w:marTop w:val="0"/>
                  <w:marBottom w:val="0"/>
                  <w:divBdr>
                    <w:top w:val="none" w:sz="0" w:space="0" w:color="auto"/>
                    <w:left w:val="none" w:sz="0" w:space="0" w:color="auto"/>
                    <w:bottom w:val="none" w:sz="0" w:space="0" w:color="auto"/>
                    <w:right w:val="none" w:sz="0" w:space="0" w:color="auto"/>
                  </w:divBdr>
                  <w:divsChild>
                    <w:div w:id="1712456457">
                      <w:marLeft w:val="-225"/>
                      <w:marRight w:val="-225"/>
                      <w:marTop w:val="0"/>
                      <w:marBottom w:val="0"/>
                      <w:divBdr>
                        <w:top w:val="none" w:sz="0" w:space="0" w:color="auto"/>
                        <w:left w:val="none" w:sz="0" w:space="0" w:color="auto"/>
                        <w:bottom w:val="none" w:sz="0" w:space="0" w:color="auto"/>
                        <w:right w:val="none" w:sz="0" w:space="0" w:color="auto"/>
                      </w:divBdr>
                      <w:divsChild>
                        <w:div w:id="1258757501">
                          <w:marLeft w:val="0"/>
                          <w:marRight w:val="0"/>
                          <w:marTop w:val="0"/>
                          <w:marBottom w:val="0"/>
                          <w:divBdr>
                            <w:top w:val="none" w:sz="0" w:space="0" w:color="auto"/>
                            <w:left w:val="none" w:sz="0" w:space="0" w:color="auto"/>
                            <w:bottom w:val="none" w:sz="0" w:space="0" w:color="auto"/>
                            <w:right w:val="none" w:sz="0" w:space="0" w:color="auto"/>
                          </w:divBdr>
                          <w:divsChild>
                            <w:div w:id="155345505">
                              <w:marLeft w:val="0"/>
                              <w:marRight w:val="0"/>
                              <w:marTop w:val="0"/>
                              <w:marBottom w:val="0"/>
                              <w:divBdr>
                                <w:top w:val="none" w:sz="0" w:space="0" w:color="auto"/>
                                <w:left w:val="none" w:sz="0" w:space="0" w:color="auto"/>
                                <w:bottom w:val="none" w:sz="0" w:space="0" w:color="auto"/>
                                <w:right w:val="none" w:sz="0" w:space="0" w:color="auto"/>
                              </w:divBdr>
                              <w:divsChild>
                                <w:div w:id="1093821110">
                                  <w:marLeft w:val="0"/>
                                  <w:marRight w:val="0"/>
                                  <w:marTop w:val="0"/>
                                  <w:marBottom w:val="0"/>
                                  <w:divBdr>
                                    <w:top w:val="none" w:sz="0" w:space="0" w:color="auto"/>
                                    <w:left w:val="none" w:sz="0" w:space="0" w:color="auto"/>
                                    <w:bottom w:val="none" w:sz="0" w:space="0" w:color="auto"/>
                                    <w:right w:val="none" w:sz="0" w:space="0" w:color="auto"/>
                                  </w:divBdr>
                                  <w:divsChild>
                                    <w:div w:id="1737122241">
                                      <w:marLeft w:val="0"/>
                                      <w:marRight w:val="0"/>
                                      <w:marTop w:val="0"/>
                                      <w:marBottom w:val="0"/>
                                      <w:divBdr>
                                        <w:top w:val="none" w:sz="0" w:space="0" w:color="auto"/>
                                        <w:left w:val="none" w:sz="0" w:space="0" w:color="auto"/>
                                        <w:bottom w:val="none" w:sz="0" w:space="0" w:color="auto"/>
                                        <w:right w:val="none" w:sz="0" w:space="0" w:color="auto"/>
                                      </w:divBdr>
                                      <w:divsChild>
                                        <w:div w:id="174341132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9696852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0011612">
                                                  <w:marLeft w:val="0"/>
                                                  <w:marRight w:val="0"/>
                                                  <w:marTop w:val="0"/>
                                                  <w:marBottom w:val="0"/>
                                                  <w:divBdr>
                                                    <w:top w:val="none" w:sz="0" w:space="0" w:color="auto"/>
                                                    <w:left w:val="none" w:sz="0" w:space="0" w:color="auto"/>
                                                    <w:bottom w:val="none" w:sz="0" w:space="0" w:color="auto"/>
                                                    <w:right w:val="none" w:sz="0" w:space="0" w:color="auto"/>
                                                  </w:divBdr>
                                                  <w:divsChild>
                                                    <w:div w:id="32771230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32592326">
                                                  <w:marLeft w:val="0"/>
                                                  <w:marRight w:val="0"/>
                                                  <w:marTop w:val="0"/>
                                                  <w:marBottom w:val="0"/>
                                                  <w:divBdr>
                                                    <w:top w:val="none" w:sz="0" w:space="0" w:color="auto"/>
                                                    <w:left w:val="none" w:sz="0" w:space="0" w:color="auto"/>
                                                    <w:bottom w:val="none" w:sz="0" w:space="0" w:color="auto"/>
                                                    <w:right w:val="none" w:sz="0" w:space="0" w:color="auto"/>
                                                  </w:divBdr>
                                                  <w:divsChild>
                                                    <w:div w:id="202532613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763924">
      <w:bodyDiv w:val="1"/>
      <w:marLeft w:val="0"/>
      <w:marRight w:val="679"/>
      <w:marTop w:val="0"/>
      <w:marBottom w:val="0"/>
      <w:divBdr>
        <w:top w:val="none" w:sz="0" w:space="0" w:color="auto"/>
        <w:left w:val="none" w:sz="0" w:space="0" w:color="auto"/>
        <w:bottom w:val="none" w:sz="0" w:space="0" w:color="auto"/>
        <w:right w:val="none" w:sz="0" w:space="0" w:color="auto"/>
      </w:divBdr>
      <w:divsChild>
        <w:div w:id="1411926815">
          <w:marLeft w:val="0"/>
          <w:marRight w:val="0"/>
          <w:marTop w:val="0"/>
          <w:marBottom w:val="0"/>
          <w:divBdr>
            <w:top w:val="none" w:sz="0" w:space="0" w:color="auto"/>
            <w:left w:val="none" w:sz="0" w:space="0" w:color="auto"/>
            <w:bottom w:val="none" w:sz="0" w:space="0" w:color="auto"/>
            <w:right w:val="none" w:sz="0" w:space="0" w:color="auto"/>
          </w:divBdr>
          <w:divsChild>
            <w:div w:id="857622342">
              <w:marLeft w:val="0"/>
              <w:marRight w:val="0"/>
              <w:marTop w:val="0"/>
              <w:marBottom w:val="0"/>
              <w:divBdr>
                <w:top w:val="none" w:sz="0" w:space="0" w:color="auto"/>
                <w:left w:val="none" w:sz="0" w:space="0" w:color="auto"/>
                <w:bottom w:val="none" w:sz="0" w:space="0" w:color="auto"/>
                <w:right w:val="none" w:sz="0" w:space="0" w:color="auto"/>
              </w:divBdr>
              <w:divsChild>
                <w:div w:id="620302752">
                  <w:marLeft w:val="0"/>
                  <w:marRight w:val="0"/>
                  <w:marTop w:val="0"/>
                  <w:marBottom w:val="0"/>
                  <w:divBdr>
                    <w:top w:val="none" w:sz="0" w:space="0" w:color="auto"/>
                    <w:left w:val="none" w:sz="0" w:space="0" w:color="auto"/>
                    <w:bottom w:val="none" w:sz="0" w:space="0" w:color="auto"/>
                    <w:right w:val="none" w:sz="0" w:space="0" w:color="auto"/>
                  </w:divBdr>
                  <w:divsChild>
                    <w:div w:id="1558130582">
                      <w:marLeft w:val="-204"/>
                      <w:marRight w:val="-204"/>
                      <w:marTop w:val="0"/>
                      <w:marBottom w:val="0"/>
                      <w:divBdr>
                        <w:top w:val="none" w:sz="0" w:space="0" w:color="auto"/>
                        <w:left w:val="none" w:sz="0" w:space="0" w:color="auto"/>
                        <w:bottom w:val="none" w:sz="0" w:space="0" w:color="auto"/>
                        <w:right w:val="none" w:sz="0" w:space="0" w:color="auto"/>
                      </w:divBdr>
                      <w:divsChild>
                        <w:div w:id="1658731056">
                          <w:marLeft w:val="0"/>
                          <w:marRight w:val="0"/>
                          <w:marTop w:val="0"/>
                          <w:marBottom w:val="0"/>
                          <w:divBdr>
                            <w:top w:val="none" w:sz="0" w:space="0" w:color="auto"/>
                            <w:left w:val="none" w:sz="0" w:space="0" w:color="auto"/>
                            <w:bottom w:val="none" w:sz="0" w:space="0" w:color="auto"/>
                            <w:right w:val="none" w:sz="0" w:space="0" w:color="auto"/>
                          </w:divBdr>
                          <w:divsChild>
                            <w:div w:id="346366834">
                              <w:marLeft w:val="0"/>
                              <w:marRight w:val="0"/>
                              <w:marTop w:val="0"/>
                              <w:marBottom w:val="0"/>
                              <w:divBdr>
                                <w:top w:val="none" w:sz="0" w:space="0" w:color="auto"/>
                                <w:left w:val="none" w:sz="0" w:space="0" w:color="auto"/>
                                <w:bottom w:val="none" w:sz="0" w:space="0" w:color="auto"/>
                                <w:right w:val="none" w:sz="0" w:space="0" w:color="auto"/>
                              </w:divBdr>
                              <w:divsChild>
                                <w:div w:id="1262762836">
                                  <w:marLeft w:val="0"/>
                                  <w:marRight w:val="0"/>
                                  <w:marTop w:val="0"/>
                                  <w:marBottom w:val="0"/>
                                  <w:divBdr>
                                    <w:top w:val="none" w:sz="0" w:space="0" w:color="auto"/>
                                    <w:left w:val="none" w:sz="0" w:space="0" w:color="auto"/>
                                    <w:bottom w:val="none" w:sz="0" w:space="0" w:color="auto"/>
                                    <w:right w:val="none" w:sz="0" w:space="0" w:color="auto"/>
                                  </w:divBdr>
                                  <w:divsChild>
                                    <w:div w:id="662200569">
                                      <w:marLeft w:val="0"/>
                                      <w:marRight w:val="0"/>
                                      <w:marTop w:val="0"/>
                                      <w:marBottom w:val="0"/>
                                      <w:divBdr>
                                        <w:top w:val="none" w:sz="0" w:space="0" w:color="auto"/>
                                        <w:left w:val="none" w:sz="0" w:space="0" w:color="auto"/>
                                        <w:bottom w:val="none" w:sz="0" w:space="0" w:color="auto"/>
                                        <w:right w:val="none" w:sz="0" w:space="0" w:color="auto"/>
                                      </w:divBdr>
                                      <w:divsChild>
                                        <w:div w:id="105212022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91385315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37149381">
                                                  <w:marLeft w:val="0"/>
                                                  <w:marRight w:val="0"/>
                                                  <w:marTop w:val="0"/>
                                                  <w:marBottom w:val="0"/>
                                                  <w:divBdr>
                                                    <w:top w:val="none" w:sz="0" w:space="0" w:color="auto"/>
                                                    <w:left w:val="none" w:sz="0" w:space="0" w:color="auto"/>
                                                    <w:bottom w:val="none" w:sz="0" w:space="0" w:color="auto"/>
                                                    <w:right w:val="none" w:sz="0" w:space="0" w:color="auto"/>
                                                  </w:divBdr>
                                                  <w:divsChild>
                                                    <w:div w:id="42122577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87914229">
                                                  <w:marLeft w:val="0"/>
                                                  <w:marRight w:val="0"/>
                                                  <w:marTop w:val="0"/>
                                                  <w:marBottom w:val="0"/>
                                                  <w:divBdr>
                                                    <w:top w:val="none" w:sz="0" w:space="0" w:color="auto"/>
                                                    <w:left w:val="none" w:sz="0" w:space="0" w:color="auto"/>
                                                    <w:bottom w:val="none" w:sz="0" w:space="0" w:color="auto"/>
                                                    <w:right w:val="none" w:sz="0" w:space="0" w:color="auto"/>
                                                  </w:divBdr>
                                                  <w:divsChild>
                                                    <w:div w:id="169267835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19101712">
                                                  <w:marLeft w:val="0"/>
                                                  <w:marRight w:val="0"/>
                                                  <w:marTop w:val="0"/>
                                                  <w:marBottom w:val="0"/>
                                                  <w:divBdr>
                                                    <w:top w:val="none" w:sz="0" w:space="0" w:color="auto"/>
                                                    <w:left w:val="none" w:sz="0" w:space="0" w:color="auto"/>
                                                    <w:bottom w:val="none" w:sz="0" w:space="0" w:color="auto"/>
                                                    <w:right w:val="none" w:sz="0" w:space="0" w:color="auto"/>
                                                  </w:divBdr>
                                                  <w:divsChild>
                                                    <w:div w:id="104949816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344714">
      <w:bodyDiv w:val="1"/>
      <w:marLeft w:val="0"/>
      <w:marRight w:val="679"/>
      <w:marTop w:val="0"/>
      <w:marBottom w:val="0"/>
      <w:divBdr>
        <w:top w:val="none" w:sz="0" w:space="0" w:color="auto"/>
        <w:left w:val="none" w:sz="0" w:space="0" w:color="auto"/>
        <w:bottom w:val="none" w:sz="0" w:space="0" w:color="auto"/>
        <w:right w:val="none" w:sz="0" w:space="0" w:color="auto"/>
      </w:divBdr>
      <w:divsChild>
        <w:div w:id="303780273">
          <w:marLeft w:val="0"/>
          <w:marRight w:val="0"/>
          <w:marTop w:val="0"/>
          <w:marBottom w:val="0"/>
          <w:divBdr>
            <w:top w:val="none" w:sz="0" w:space="0" w:color="auto"/>
            <w:left w:val="none" w:sz="0" w:space="0" w:color="auto"/>
            <w:bottom w:val="none" w:sz="0" w:space="0" w:color="auto"/>
            <w:right w:val="none" w:sz="0" w:space="0" w:color="auto"/>
          </w:divBdr>
          <w:divsChild>
            <w:div w:id="2070884639">
              <w:marLeft w:val="0"/>
              <w:marRight w:val="0"/>
              <w:marTop w:val="0"/>
              <w:marBottom w:val="0"/>
              <w:divBdr>
                <w:top w:val="none" w:sz="0" w:space="0" w:color="auto"/>
                <w:left w:val="none" w:sz="0" w:space="0" w:color="auto"/>
                <w:bottom w:val="none" w:sz="0" w:space="0" w:color="auto"/>
                <w:right w:val="none" w:sz="0" w:space="0" w:color="auto"/>
              </w:divBdr>
              <w:divsChild>
                <w:div w:id="718015432">
                  <w:marLeft w:val="0"/>
                  <w:marRight w:val="0"/>
                  <w:marTop w:val="0"/>
                  <w:marBottom w:val="0"/>
                  <w:divBdr>
                    <w:top w:val="none" w:sz="0" w:space="0" w:color="auto"/>
                    <w:left w:val="none" w:sz="0" w:space="0" w:color="auto"/>
                    <w:bottom w:val="none" w:sz="0" w:space="0" w:color="auto"/>
                    <w:right w:val="none" w:sz="0" w:space="0" w:color="auto"/>
                  </w:divBdr>
                  <w:divsChild>
                    <w:div w:id="1086225805">
                      <w:marLeft w:val="-204"/>
                      <w:marRight w:val="-204"/>
                      <w:marTop w:val="0"/>
                      <w:marBottom w:val="0"/>
                      <w:divBdr>
                        <w:top w:val="none" w:sz="0" w:space="0" w:color="auto"/>
                        <w:left w:val="none" w:sz="0" w:space="0" w:color="auto"/>
                        <w:bottom w:val="none" w:sz="0" w:space="0" w:color="auto"/>
                        <w:right w:val="none" w:sz="0" w:space="0" w:color="auto"/>
                      </w:divBdr>
                      <w:divsChild>
                        <w:div w:id="1105032001">
                          <w:marLeft w:val="0"/>
                          <w:marRight w:val="0"/>
                          <w:marTop w:val="0"/>
                          <w:marBottom w:val="0"/>
                          <w:divBdr>
                            <w:top w:val="none" w:sz="0" w:space="0" w:color="auto"/>
                            <w:left w:val="none" w:sz="0" w:space="0" w:color="auto"/>
                            <w:bottom w:val="none" w:sz="0" w:space="0" w:color="auto"/>
                            <w:right w:val="none" w:sz="0" w:space="0" w:color="auto"/>
                          </w:divBdr>
                          <w:divsChild>
                            <w:div w:id="1977711666">
                              <w:marLeft w:val="0"/>
                              <w:marRight w:val="0"/>
                              <w:marTop w:val="0"/>
                              <w:marBottom w:val="0"/>
                              <w:divBdr>
                                <w:top w:val="none" w:sz="0" w:space="0" w:color="auto"/>
                                <w:left w:val="none" w:sz="0" w:space="0" w:color="auto"/>
                                <w:bottom w:val="none" w:sz="0" w:space="0" w:color="auto"/>
                                <w:right w:val="none" w:sz="0" w:space="0" w:color="auto"/>
                              </w:divBdr>
                              <w:divsChild>
                                <w:div w:id="238028250">
                                  <w:marLeft w:val="0"/>
                                  <w:marRight w:val="0"/>
                                  <w:marTop w:val="0"/>
                                  <w:marBottom w:val="0"/>
                                  <w:divBdr>
                                    <w:top w:val="none" w:sz="0" w:space="0" w:color="auto"/>
                                    <w:left w:val="none" w:sz="0" w:space="0" w:color="auto"/>
                                    <w:bottom w:val="none" w:sz="0" w:space="0" w:color="auto"/>
                                    <w:right w:val="none" w:sz="0" w:space="0" w:color="auto"/>
                                  </w:divBdr>
                                  <w:divsChild>
                                    <w:div w:id="63258542">
                                      <w:marLeft w:val="0"/>
                                      <w:marRight w:val="0"/>
                                      <w:marTop w:val="0"/>
                                      <w:marBottom w:val="0"/>
                                      <w:divBdr>
                                        <w:top w:val="none" w:sz="0" w:space="0" w:color="auto"/>
                                        <w:left w:val="none" w:sz="0" w:space="0" w:color="auto"/>
                                        <w:bottom w:val="none" w:sz="0" w:space="0" w:color="auto"/>
                                        <w:right w:val="none" w:sz="0" w:space="0" w:color="auto"/>
                                      </w:divBdr>
                                      <w:divsChild>
                                        <w:div w:id="213786926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7412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69552940">
                                                  <w:marLeft w:val="0"/>
                                                  <w:marRight w:val="0"/>
                                                  <w:marTop w:val="0"/>
                                                  <w:marBottom w:val="0"/>
                                                  <w:divBdr>
                                                    <w:top w:val="none" w:sz="0" w:space="0" w:color="auto"/>
                                                    <w:left w:val="none" w:sz="0" w:space="0" w:color="auto"/>
                                                    <w:bottom w:val="none" w:sz="0" w:space="0" w:color="auto"/>
                                                    <w:right w:val="none" w:sz="0" w:space="0" w:color="auto"/>
                                                  </w:divBdr>
                                                  <w:divsChild>
                                                    <w:div w:id="20336745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521356155">
                                                  <w:marLeft w:val="0"/>
                                                  <w:marRight w:val="0"/>
                                                  <w:marTop w:val="0"/>
                                                  <w:marBottom w:val="0"/>
                                                  <w:divBdr>
                                                    <w:top w:val="none" w:sz="0" w:space="0" w:color="auto"/>
                                                    <w:left w:val="none" w:sz="0" w:space="0" w:color="auto"/>
                                                    <w:bottom w:val="none" w:sz="0" w:space="0" w:color="auto"/>
                                                    <w:right w:val="none" w:sz="0" w:space="0" w:color="auto"/>
                                                  </w:divBdr>
                                                  <w:divsChild>
                                                    <w:div w:id="99333504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286302">
      <w:bodyDiv w:val="1"/>
      <w:marLeft w:val="0"/>
      <w:marRight w:val="750"/>
      <w:marTop w:val="0"/>
      <w:marBottom w:val="0"/>
      <w:divBdr>
        <w:top w:val="none" w:sz="0" w:space="0" w:color="auto"/>
        <w:left w:val="none" w:sz="0" w:space="0" w:color="auto"/>
        <w:bottom w:val="none" w:sz="0" w:space="0" w:color="auto"/>
        <w:right w:val="none" w:sz="0" w:space="0" w:color="auto"/>
      </w:divBdr>
      <w:divsChild>
        <w:div w:id="273369477">
          <w:marLeft w:val="0"/>
          <w:marRight w:val="0"/>
          <w:marTop w:val="0"/>
          <w:marBottom w:val="0"/>
          <w:divBdr>
            <w:top w:val="none" w:sz="0" w:space="0" w:color="auto"/>
            <w:left w:val="none" w:sz="0" w:space="0" w:color="auto"/>
            <w:bottom w:val="none" w:sz="0" w:space="0" w:color="auto"/>
            <w:right w:val="none" w:sz="0" w:space="0" w:color="auto"/>
          </w:divBdr>
          <w:divsChild>
            <w:div w:id="1449159434">
              <w:marLeft w:val="0"/>
              <w:marRight w:val="0"/>
              <w:marTop w:val="0"/>
              <w:marBottom w:val="0"/>
              <w:divBdr>
                <w:top w:val="none" w:sz="0" w:space="0" w:color="auto"/>
                <w:left w:val="none" w:sz="0" w:space="0" w:color="auto"/>
                <w:bottom w:val="none" w:sz="0" w:space="0" w:color="auto"/>
                <w:right w:val="none" w:sz="0" w:space="0" w:color="auto"/>
              </w:divBdr>
              <w:divsChild>
                <w:div w:id="486440177">
                  <w:marLeft w:val="0"/>
                  <w:marRight w:val="0"/>
                  <w:marTop w:val="0"/>
                  <w:marBottom w:val="0"/>
                  <w:divBdr>
                    <w:top w:val="none" w:sz="0" w:space="0" w:color="auto"/>
                    <w:left w:val="none" w:sz="0" w:space="0" w:color="auto"/>
                    <w:bottom w:val="none" w:sz="0" w:space="0" w:color="auto"/>
                    <w:right w:val="none" w:sz="0" w:space="0" w:color="auto"/>
                  </w:divBdr>
                  <w:divsChild>
                    <w:div w:id="781804051">
                      <w:marLeft w:val="-225"/>
                      <w:marRight w:val="-225"/>
                      <w:marTop w:val="0"/>
                      <w:marBottom w:val="0"/>
                      <w:divBdr>
                        <w:top w:val="none" w:sz="0" w:space="0" w:color="auto"/>
                        <w:left w:val="none" w:sz="0" w:space="0" w:color="auto"/>
                        <w:bottom w:val="none" w:sz="0" w:space="0" w:color="auto"/>
                        <w:right w:val="none" w:sz="0" w:space="0" w:color="auto"/>
                      </w:divBdr>
                      <w:divsChild>
                        <w:div w:id="1117523830">
                          <w:marLeft w:val="0"/>
                          <w:marRight w:val="0"/>
                          <w:marTop w:val="0"/>
                          <w:marBottom w:val="0"/>
                          <w:divBdr>
                            <w:top w:val="none" w:sz="0" w:space="0" w:color="auto"/>
                            <w:left w:val="none" w:sz="0" w:space="0" w:color="auto"/>
                            <w:bottom w:val="none" w:sz="0" w:space="0" w:color="auto"/>
                            <w:right w:val="none" w:sz="0" w:space="0" w:color="auto"/>
                          </w:divBdr>
                          <w:divsChild>
                            <w:div w:id="566185634">
                              <w:marLeft w:val="0"/>
                              <w:marRight w:val="0"/>
                              <w:marTop w:val="0"/>
                              <w:marBottom w:val="0"/>
                              <w:divBdr>
                                <w:top w:val="none" w:sz="0" w:space="0" w:color="auto"/>
                                <w:left w:val="none" w:sz="0" w:space="0" w:color="auto"/>
                                <w:bottom w:val="none" w:sz="0" w:space="0" w:color="auto"/>
                                <w:right w:val="none" w:sz="0" w:space="0" w:color="auto"/>
                              </w:divBdr>
                              <w:divsChild>
                                <w:div w:id="545457073">
                                  <w:marLeft w:val="0"/>
                                  <w:marRight w:val="0"/>
                                  <w:marTop w:val="0"/>
                                  <w:marBottom w:val="0"/>
                                  <w:divBdr>
                                    <w:top w:val="none" w:sz="0" w:space="0" w:color="auto"/>
                                    <w:left w:val="none" w:sz="0" w:space="0" w:color="auto"/>
                                    <w:bottom w:val="none" w:sz="0" w:space="0" w:color="auto"/>
                                    <w:right w:val="none" w:sz="0" w:space="0" w:color="auto"/>
                                  </w:divBdr>
                                  <w:divsChild>
                                    <w:div w:id="1607040370">
                                      <w:marLeft w:val="0"/>
                                      <w:marRight w:val="0"/>
                                      <w:marTop w:val="0"/>
                                      <w:marBottom w:val="0"/>
                                      <w:divBdr>
                                        <w:top w:val="none" w:sz="0" w:space="0" w:color="auto"/>
                                        <w:left w:val="none" w:sz="0" w:space="0" w:color="auto"/>
                                        <w:bottom w:val="none" w:sz="0" w:space="0" w:color="auto"/>
                                        <w:right w:val="none" w:sz="0" w:space="0" w:color="auto"/>
                                      </w:divBdr>
                                      <w:divsChild>
                                        <w:div w:id="156344805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90729989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6296287">
                                                  <w:marLeft w:val="0"/>
                                                  <w:marRight w:val="0"/>
                                                  <w:marTop w:val="0"/>
                                                  <w:marBottom w:val="0"/>
                                                  <w:divBdr>
                                                    <w:top w:val="none" w:sz="0" w:space="0" w:color="auto"/>
                                                    <w:left w:val="none" w:sz="0" w:space="0" w:color="auto"/>
                                                    <w:bottom w:val="none" w:sz="0" w:space="0" w:color="auto"/>
                                                    <w:right w:val="none" w:sz="0" w:space="0" w:color="auto"/>
                                                  </w:divBdr>
                                                  <w:divsChild>
                                                    <w:div w:id="43471019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52816666">
                                                          <w:marLeft w:val="0"/>
                                                          <w:marRight w:val="0"/>
                                                          <w:marTop w:val="0"/>
                                                          <w:marBottom w:val="0"/>
                                                          <w:divBdr>
                                                            <w:top w:val="none" w:sz="0" w:space="0" w:color="auto"/>
                                                            <w:left w:val="none" w:sz="0" w:space="0" w:color="auto"/>
                                                            <w:bottom w:val="none" w:sz="0" w:space="0" w:color="auto"/>
                                                            <w:right w:val="none" w:sz="0" w:space="0" w:color="auto"/>
                                                          </w:divBdr>
                                                          <w:divsChild>
                                                            <w:div w:id="203437727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79437045">
                                                          <w:marLeft w:val="0"/>
                                                          <w:marRight w:val="0"/>
                                                          <w:marTop w:val="0"/>
                                                          <w:marBottom w:val="0"/>
                                                          <w:divBdr>
                                                            <w:top w:val="none" w:sz="0" w:space="0" w:color="auto"/>
                                                            <w:left w:val="none" w:sz="0" w:space="0" w:color="auto"/>
                                                            <w:bottom w:val="none" w:sz="0" w:space="0" w:color="auto"/>
                                                            <w:right w:val="none" w:sz="0" w:space="0" w:color="auto"/>
                                                          </w:divBdr>
                                                          <w:divsChild>
                                                            <w:div w:id="27140601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71105578">
                                                          <w:marLeft w:val="0"/>
                                                          <w:marRight w:val="0"/>
                                                          <w:marTop w:val="0"/>
                                                          <w:marBottom w:val="0"/>
                                                          <w:divBdr>
                                                            <w:top w:val="none" w:sz="0" w:space="0" w:color="auto"/>
                                                            <w:left w:val="none" w:sz="0" w:space="0" w:color="auto"/>
                                                            <w:bottom w:val="none" w:sz="0" w:space="0" w:color="auto"/>
                                                            <w:right w:val="none" w:sz="0" w:space="0" w:color="auto"/>
                                                          </w:divBdr>
                                                          <w:divsChild>
                                                            <w:div w:id="159443520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108352894">
                                                  <w:marLeft w:val="0"/>
                                                  <w:marRight w:val="0"/>
                                                  <w:marTop w:val="0"/>
                                                  <w:marBottom w:val="0"/>
                                                  <w:divBdr>
                                                    <w:top w:val="none" w:sz="0" w:space="0" w:color="auto"/>
                                                    <w:left w:val="none" w:sz="0" w:space="0" w:color="auto"/>
                                                    <w:bottom w:val="none" w:sz="0" w:space="0" w:color="auto"/>
                                                    <w:right w:val="none" w:sz="0" w:space="0" w:color="auto"/>
                                                  </w:divBdr>
                                                  <w:divsChild>
                                                    <w:div w:id="96373013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10303913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359205231">
      <w:bodyDiv w:val="1"/>
      <w:marLeft w:val="0"/>
      <w:marRight w:val="0"/>
      <w:marTop w:val="0"/>
      <w:marBottom w:val="0"/>
      <w:divBdr>
        <w:top w:val="none" w:sz="0" w:space="0" w:color="auto"/>
        <w:left w:val="none" w:sz="0" w:space="0" w:color="auto"/>
        <w:bottom w:val="none" w:sz="0" w:space="0" w:color="auto"/>
        <w:right w:val="none" w:sz="0" w:space="0" w:color="auto"/>
      </w:divBdr>
      <w:divsChild>
        <w:div w:id="585695565">
          <w:marLeft w:val="0"/>
          <w:marRight w:val="0"/>
          <w:marTop w:val="0"/>
          <w:marBottom w:val="0"/>
          <w:divBdr>
            <w:top w:val="none" w:sz="0" w:space="0" w:color="auto"/>
            <w:left w:val="none" w:sz="0" w:space="0" w:color="auto"/>
            <w:bottom w:val="none" w:sz="0" w:space="0" w:color="auto"/>
            <w:right w:val="none" w:sz="0" w:space="0" w:color="auto"/>
          </w:divBdr>
          <w:divsChild>
            <w:div w:id="548168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12757754">
          <w:marLeft w:val="0"/>
          <w:marRight w:val="0"/>
          <w:marTop w:val="0"/>
          <w:marBottom w:val="0"/>
          <w:divBdr>
            <w:top w:val="none" w:sz="0" w:space="0" w:color="auto"/>
            <w:left w:val="none" w:sz="0" w:space="0" w:color="auto"/>
            <w:bottom w:val="none" w:sz="0" w:space="0" w:color="auto"/>
            <w:right w:val="none" w:sz="0" w:space="0" w:color="auto"/>
          </w:divBdr>
          <w:divsChild>
            <w:div w:id="176051670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77188397">
      <w:bodyDiv w:val="1"/>
      <w:marLeft w:val="0"/>
      <w:marRight w:val="0"/>
      <w:marTop w:val="0"/>
      <w:marBottom w:val="0"/>
      <w:divBdr>
        <w:top w:val="none" w:sz="0" w:space="0" w:color="auto"/>
        <w:left w:val="none" w:sz="0" w:space="0" w:color="auto"/>
        <w:bottom w:val="none" w:sz="0" w:space="0" w:color="auto"/>
        <w:right w:val="none" w:sz="0" w:space="0" w:color="auto"/>
      </w:divBdr>
      <w:divsChild>
        <w:div w:id="962199558">
          <w:marLeft w:val="0"/>
          <w:marRight w:val="0"/>
          <w:marTop w:val="0"/>
          <w:marBottom w:val="0"/>
          <w:divBdr>
            <w:top w:val="none" w:sz="0" w:space="0" w:color="auto"/>
            <w:left w:val="none" w:sz="0" w:space="0" w:color="auto"/>
            <w:bottom w:val="none" w:sz="0" w:space="0" w:color="auto"/>
            <w:right w:val="none" w:sz="0" w:space="0" w:color="auto"/>
          </w:divBdr>
          <w:divsChild>
            <w:div w:id="54545734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48818125">
          <w:marLeft w:val="0"/>
          <w:marRight w:val="0"/>
          <w:marTop w:val="0"/>
          <w:marBottom w:val="0"/>
          <w:divBdr>
            <w:top w:val="none" w:sz="0" w:space="0" w:color="auto"/>
            <w:left w:val="none" w:sz="0" w:space="0" w:color="auto"/>
            <w:bottom w:val="none" w:sz="0" w:space="0" w:color="auto"/>
            <w:right w:val="none" w:sz="0" w:space="0" w:color="auto"/>
          </w:divBdr>
          <w:divsChild>
            <w:div w:id="16304291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6729758">
          <w:marLeft w:val="0"/>
          <w:marRight w:val="0"/>
          <w:marTop w:val="0"/>
          <w:marBottom w:val="0"/>
          <w:divBdr>
            <w:top w:val="none" w:sz="0" w:space="0" w:color="auto"/>
            <w:left w:val="none" w:sz="0" w:space="0" w:color="auto"/>
            <w:bottom w:val="none" w:sz="0" w:space="0" w:color="auto"/>
            <w:right w:val="none" w:sz="0" w:space="0" w:color="auto"/>
          </w:divBdr>
          <w:divsChild>
            <w:div w:id="128191319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40041109">
          <w:marLeft w:val="0"/>
          <w:marRight w:val="0"/>
          <w:marTop w:val="0"/>
          <w:marBottom w:val="0"/>
          <w:divBdr>
            <w:top w:val="none" w:sz="0" w:space="0" w:color="auto"/>
            <w:left w:val="none" w:sz="0" w:space="0" w:color="auto"/>
            <w:bottom w:val="none" w:sz="0" w:space="0" w:color="auto"/>
            <w:right w:val="none" w:sz="0" w:space="0" w:color="auto"/>
          </w:divBdr>
          <w:divsChild>
            <w:div w:id="1711438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32655086">
          <w:marLeft w:val="0"/>
          <w:marRight w:val="0"/>
          <w:marTop w:val="0"/>
          <w:marBottom w:val="0"/>
          <w:divBdr>
            <w:top w:val="none" w:sz="0" w:space="0" w:color="auto"/>
            <w:left w:val="none" w:sz="0" w:space="0" w:color="auto"/>
            <w:bottom w:val="none" w:sz="0" w:space="0" w:color="auto"/>
            <w:right w:val="none" w:sz="0" w:space="0" w:color="auto"/>
          </w:divBdr>
          <w:divsChild>
            <w:div w:id="6740702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46660364">
          <w:marLeft w:val="0"/>
          <w:marRight w:val="0"/>
          <w:marTop w:val="0"/>
          <w:marBottom w:val="0"/>
          <w:divBdr>
            <w:top w:val="none" w:sz="0" w:space="0" w:color="auto"/>
            <w:left w:val="none" w:sz="0" w:space="0" w:color="auto"/>
            <w:bottom w:val="none" w:sz="0" w:space="0" w:color="auto"/>
            <w:right w:val="none" w:sz="0" w:space="0" w:color="auto"/>
          </w:divBdr>
          <w:divsChild>
            <w:div w:id="15912370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9520232">
          <w:marLeft w:val="0"/>
          <w:marRight w:val="0"/>
          <w:marTop w:val="0"/>
          <w:marBottom w:val="0"/>
          <w:divBdr>
            <w:top w:val="none" w:sz="0" w:space="0" w:color="auto"/>
            <w:left w:val="none" w:sz="0" w:space="0" w:color="auto"/>
            <w:bottom w:val="none" w:sz="0" w:space="0" w:color="auto"/>
            <w:right w:val="none" w:sz="0" w:space="0" w:color="auto"/>
          </w:divBdr>
          <w:divsChild>
            <w:div w:id="3302535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13179282">
          <w:marLeft w:val="0"/>
          <w:marRight w:val="0"/>
          <w:marTop w:val="0"/>
          <w:marBottom w:val="0"/>
          <w:divBdr>
            <w:top w:val="none" w:sz="0" w:space="0" w:color="auto"/>
            <w:left w:val="none" w:sz="0" w:space="0" w:color="auto"/>
            <w:bottom w:val="none" w:sz="0" w:space="0" w:color="auto"/>
            <w:right w:val="none" w:sz="0" w:space="0" w:color="auto"/>
          </w:divBdr>
          <w:divsChild>
            <w:div w:id="95625143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22504664">
                  <w:marLeft w:val="0"/>
                  <w:marRight w:val="0"/>
                  <w:marTop w:val="0"/>
                  <w:marBottom w:val="0"/>
                  <w:divBdr>
                    <w:top w:val="none" w:sz="0" w:space="0" w:color="auto"/>
                    <w:left w:val="none" w:sz="0" w:space="0" w:color="auto"/>
                    <w:bottom w:val="none" w:sz="0" w:space="0" w:color="auto"/>
                    <w:right w:val="none" w:sz="0" w:space="0" w:color="auto"/>
                  </w:divBdr>
                  <w:divsChild>
                    <w:div w:id="15926599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09109861">
                  <w:marLeft w:val="0"/>
                  <w:marRight w:val="0"/>
                  <w:marTop w:val="0"/>
                  <w:marBottom w:val="0"/>
                  <w:divBdr>
                    <w:top w:val="none" w:sz="0" w:space="0" w:color="auto"/>
                    <w:left w:val="none" w:sz="0" w:space="0" w:color="auto"/>
                    <w:bottom w:val="none" w:sz="0" w:space="0" w:color="auto"/>
                    <w:right w:val="none" w:sz="0" w:space="0" w:color="auto"/>
                  </w:divBdr>
                  <w:divsChild>
                    <w:div w:id="14208280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42008207">
                  <w:marLeft w:val="0"/>
                  <w:marRight w:val="0"/>
                  <w:marTop w:val="0"/>
                  <w:marBottom w:val="0"/>
                  <w:divBdr>
                    <w:top w:val="none" w:sz="0" w:space="0" w:color="auto"/>
                    <w:left w:val="none" w:sz="0" w:space="0" w:color="auto"/>
                    <w:bottom w:val="none" w:sz="0" w:space="0" w:color="auto"/>
                    <w:right w:val="none" w:sz="0" w:space="0" w:color="auto"/>
                  </w:divBdr>
                  <w:divsChild>
                    <w:div w:id="19573304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71069658">
                  <w:marLeft w:val="0"/>
                  <w:marRight w:val="0"/>
                  <w:marTop w:val="0"/>
                  <w:marBottom w:val="0"/>
                  <w:divBdr>
                    <w:top w:val="none" w:sz="0" w:space="0" w:color="auto"/>
                    <w:left w:val="none" w:sz="0" w:space="0" w:color="auto"/>
                    <w:bottom w:val="none" w:sz="0" w:space="0" w:color="auto"/>
                    <w:right w:val="none" w:sz="0" w:space="0" w:color="auto"/>
                  </w:divBdr>
                  <w:divsChild>
                    <w:div w:id="17223179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99396777">
                  <w:marLeft w:val="0"/>
                  <w:marRight w:val="0"/>
                  <w:marTop w:val="0"/>
                  <w:marBottom w:val="0"/>
                  <w:divBdr>
                    <w:top w:val="none" w:sz="0" w:space="0" w:color="auto"/>
                    <w:left w:val="none" w:sz="0" w:space="0" w:color="auto"/>
                    <w:bottom w:val="none" w:sz="0" w:space="0" w:color="auto"/>
                    <w:right w:val="none" w:sz="0" w:space="0" w:color="auto"/>
                  </w:divBdr>
                  <w:divsChild>
                    <w:div w:id="8933468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480931208">
      <w:bodyDiv w:val="1"/>
      <w:marLeft w:val="0"/>
      <w:marRight w:val="679"/>
      <w:marTop w:val="0"/>
      <w:marBottom w:val="0"/>
      <w:divBdr>
        <w:top w:val="none" w:sz="0" w:space="0" w:color="auto"/>
        <w:left w:val="none" w:sz="0" w:space="0" w:color="auto"/>
        <w:bottom w:val="none" w:sz="0" w:space="0" w:color="auto"/>
        <w:right w:val="none" w:sz="0" w:space="0" w:color="auto"/>
      </w:divBdr>
      <w:divsChild>
        <w:div w:id="567304997">
          <w:marLeft w:val="0"/>
          <w:marRight w:val="0"/>
          <w:marTop w:val="0"/>
          <w:marBottom w:val="0"/>
          <w:divBdr>
            <w:top w:val="none" w:sz="0" w:space="0" w:color="auto"/>
            <w:left w:val="none" w:sz="0" w:space="0" w:color="auto"/>
            <w:bottom w:val="none" w:sz="0" w:space="0" w:color="auto"/>
            <w:right w:val="none" w:sz="0" w:space="0" w:color="auto"/>
          </w:divBdr>
          <w:divsChild>
            <w:div w:id="120655440">
              <w:marLeft w:val="0"/>
              <w:marRight w:val="0"/>
              <w:marTop w:val="0"/>
              <w:marBottom w:val="0"/>
              <w:divBdr>
                <w:top w:val="none" w:sz="0" w:space="0" w:color="auto"/>
                <w:left w:val="none" w:sz="0" w:space="0" w:color="auto"/>
                <w:bottom w:val="none" w:sz="0" w:space="0" w:color="auto"/>
                <w:right w:val="none" w:sz="0" w:space="0" w:color="auto"/>
              </w:divBdr>
              <w:divsChild>
                <w:div w:id="1647582767">
                  <w:marLeft w:val="0"/>
                  <w:marRight w:val="0"/>
                  <w:marTop w:val="0"/>
                  <w:marBottom w:val="0"/>
                  <w:divBdr>
                    <w:top w:val="none" w:sz="0" w:space="0" w:color="auto"/>
                    <w:left w:val="none" w:sz="0" w:space="0" w:color="auto"/>
                    <w:bottom w:val="none" w:sz="0" w:space="0" w:color="auto"/>
                    <w:right w:val="none" w:sz="0" w:space="0" w:color="auto"/>
                  </w:divBdr>
                  <w:divsChild>
                    <w:div w:id="93015141">
                      <w:marLeft w:val="-204"/>
                      <w:marRight w:val="-204"/>
                      <w:marTop w:val="0"/>
                      <w:marBottom w:val="0"/>
                      <w:divBdr>
                        <w:top w:val="none" w:sz="0" w:space="0" w:color="auto"/>
                        <w:left w:val="none" w:sz="0" w:space="0" w:color="auto"/>
                        <w:bottom w:val="none" w:sz="0" w:space="0" w:color="auto"/>
                        <w:right w:val="none" w:sz="0" w:space="0" w:color="auto"/>
                      </w:divBdr>
                      <w:divsChild>
                        <w:div w:id="127431348">
                          <w:marLeft w:val="0"/>
                          <w:marRight w:val="0"/>
                          <w:marTop w:val="0"/>
                          <w:marBottom w:val="0"/>
                          <w:divBdr>
                            <w:top w:val="none" w:sz="0" w:space="0" w:color="auto"/>
                            <w:left w:val="none" w:sz="0" w:space="0" w:color="auto"/>
                            <w:bottom w:val="none" w:sz="0" w:space="0" w:color="auto"/>
                            <w:right w:val="none" w:sz="0" w:space="0" w:color="auto"/>
                          </w:divBdr>
                          <w:divsChild>
                            <w:div w:id="2040742420">
                              <w:marLeft w:val="0"/>
                              <w:marRight w:val="0"/>
                              <w:marTop w:val="0"/>
                              <w:marBottom w:val="0"/>
                              <w:divBdr>
                                <w:top w:val="none" w:sz="0" w:space="0" w:color="auto"/>
                                <w:left w:val="none" w:sz="0" w:space="0" w:color="auto"/>
                                <w:bottom w:val="none" w:sz="0" w:space="0" w:color="auto"/>
                                <w:right w:val="none" w:sz="0" w:space="0" w:color="auto"/>
                              </w:divBdr>
                              <w:divsChild>
                                <w:div w:id="226427313">
                                  <w:marLeft w:val="0"/>
                                  <w:marRight w:val="0"/>
                                  <w:marTop w:val="0"/>
                                  <w:marBottom w:val="0"/>
                                  <w:divBdr>
                                    <w:top w:val="none" w:sz="0" w:space="0" w:color="auto"/>
                                    <w:left w:val="none" w:sz="0" w:space="0" w:color="auto"/>
                                    <w:bottom w:val="none" w:sz="0" w:space="0" w:color="auto"/>
                                    <w:right w:val="none" w:sz="0" w:space="0" w:color="auto"/>
                                  </w:divBdr>
                                  <w:divsChild>
                                    <w:div w:id="441263534">
                                      <w:marLeft w:val="0"/>
                                      <w:marRight w:val="0"/>
                                      <w:marTop w:val="0"/>
                                      <w:marBottom w:val="0"/>
                                      <w:divBdr>
                                        <w:top w:val="none" w:sz="0" w:space="0" w:color="auto"/>
                                        <w:left w:val="none" w:sz="0" w:space="0" w:color="auto"/>
                                        <w:bottom w:val="none" w:sz="0" w:space="0" w:color="auto"/>
                                        <w:right w:val="none" w:sz="0" w:space="0" w:color="auto"/>
                                      </w:divBdr>
                                      <w:divsChild>
                                        <w:div w:id="37435481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8188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6414926">
                                                  <w:marLeft w:val="0"/>
                                                  <w:marRight w:val="0"/>
                                                  <w:marTop w:val="0"/>
                                                  <w:marBottom w:val="0"/>
                                                  <w:divBdr>
                                                    <w:top w:val="none" w:sz="0" w:space="0" w:color="auto"/>
                                                    <w:left w:val="none" w:sz="0" w:space="0" w:color="auto"/>
                                                    <w:bottom w:val="none" w:sz="0" w:space="0" w:color="auto"/>
                                                    <w:right w:val="none" w:sz="0" w:space="0" w:color="auto"/>
                                                  </w:divBdr>
                                                  <w:divsChild>
                                                    <w:div w:id="147613899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42387616">
                                                  <w:marLeft w:val="0"/>
                                                  <w:marRight w:val="0"/>
                                                  <w:marTop w:val="0"/>
                                                  <w:marBottom w:val="0"/>
                                                  <w:divBdr>
                                                    <w:top w:val="none" w:sz="0" w:space="0" w:color="auto"/>
                                                    <w:left w:val="none" w:sz="0" w:space="0" w:color="auto"/>
                                                    <w:bottom w:val="none" w:sz="0" w:space="0" w:color="auto"/>
                                                    <w:right w:val="none" w:sz="0" w:space="0" w:color="auto"/>
                                                  </w:divBdr>
                                                  <w:divsChild>
                                                    <w:div w:id="193307778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512489">
      <w:bodyDiv w:val="1"/>
      <w:marLeft w:val="0"/>
      <w:marRight w:val="750"/>
      <w:marTop w:val="0"/>
      <w:marBottom w:val="0"/>
      <w:divBdr>
        <w:top w:val="none" w:sz="0" w:space="0" w:color="auto"/>
        <w:left w:val="none" w:sz="0" w:space="0" w:color="auto"/>
        <w:bottom w:val="none" w:sz="0" w:space="0" w:color="auto"/>
        <w:right w:val="none" w:sz="0" w:space="0" w:color="auto"/>
      </w:divBdr>
      <w:divsChild>
        <w:div w:id="1590701020">
          <w:marLeft w:val="0"/>
          <w:marRight w:val="0"/>
          <w:marTop w:val="0"/>
          <w:marBottom w:val="0"/>
          <w:divBdr>
            <w:top w:val="none" w:sz="0" w:space="0" w:color="auto"/>
            <w:left w:val="none" w:sz="0" w:space="0" w:color="auto"/>
            <w:bottom w:val="none" w:sz="0" w:space="0" w:color="auto"/>
            <w:right w:val="none" w:sz="0" w:space="0" w:color="auto"/>
          </w:divBdr>
          <w:divsChild>
            <w:div w:id="1554385303">
              <w:marLeft w:val="0"/>
              <w:marRight w:val="0"/>
              <w:marTop w:val="0"/>
              <w:marBottom w:val="0"/>
              <w:divBdr>
                <w:top w:val="none" w:sz="0" w:space="0" w:color="auto"/>
                <w:left w:val="none" w:sz="0" w:space="0" w:color="auto"/>
                <w:bottom w:val="none" w:sz="0" w:space="0" w:color="auto"/>
                <w:right w:val="none" w:sz="0" w:space="0" w:color="auto"/>
              </w:divBdr>
              <w:divsChild>
                <w:div w:id="1342124068">
                  <w:marLeft w:val="0"/>
                  <w:marRight w:val="0"/>
                  <w:marTop w:val="0"/>
                  <w:marBottom w:val="0"/>
                  <w:divBdr>
                    <w:top w:val="none" w:sz="0" w:space="0" w:color="auto"/>
                    <w:left w:val="none" w:sz="0" w:space="0" w:color="auto"/>
                    <w:bottom w:val="none" w:sz="0" w:space="0" w:color="auto"/>
                    <w:right w:val="none" w:sz="0" w:space="0" w:color="auto"/>
                  </w:divBdr>
                  <w:divsChild>
                    <w:div w:id="224611262">
                      <w:marLeft w:val="-225"/>
                      <w:marRight w:val="-225"/>
                      <w:marTop w:val="0"/>
                      <w:marBottom w:val="0"/>
                      <w:divBdr>
                        <w:top w:val="none" w:sz="0" w:space="0" w:color="auto"/>
                        <w:left w:val="none" w:sz="0" w:space="0" w:color="auto"/>
                        <w:bottom w:val="none" w:sz="0" w:space="0" w:color="auto"/>
                        <w:right w:val="none" w:sz="0" w:space="0" w:color="auto"/>
                      </w:divBdr>
                      <w:divsChild>
                        <w:div w:id="879978230">
                          <w:marLeft w:val="0"/>
                          <w:marRight w:val="0"/>
                          <w:marTop w:val="0"/>
                          <w:marBottom w:val="0"/>
                          <w:divBdr>
                            <w:top w:val="none" w:sz="0" w:space="0" w:color="auto"/>
                            <w:left w:val="none" w:sz="0" w:space="0" w:color="auto"/>
                            <w:bottom w:val="none" w:sz="0" w:space="0" w:color="auto"/>
                            <w:right w:val="none" w:sz="0" w:space="0" w:color="auto"/>
                          </w:divBdr>
                          <w:divsChild>
                            <w:div w:id="994725187">
                              <w:marLeft w:val="0"/>
                              <w:marRight w:val="0"/>
                              <w:marTop w:val="0"/>
                              <w:marBottom w:val="0"/>
                              <w:divBdr>
                                <w:top w:val="none" w:sz="0" w:space="0" w:color="auto"/>
                                <w:left w:val="none" w:sz="0" w:space="0" w:color="auto"/>
                                <w:bottom w:val="none" w:sz="0" w:space="0" w:color="auto"/>
                                <w:right w:val="none" w:sz="0" w:space="0" w:color="auto"/>
                              </w:divBdr>
                              <w:divsChild>
                                <w:div w:id="1944260030">
                                  <w:marLeft w:val="0"/>
                                  <w:marRight w:val="0"/>
                                  <w:marTop w:val="0"/>
                                  <w:marBottom w:val="0"/>
                                  <w:divBdr>
                                    <w:top w:val="none" w:sz="0" w:space="0" w:color="auto"/>
                                    <w:left w:val="none" w:sz="0" w:space="0" w:color="auto"/>
                                    <w:bottom w:val="none" w:sz="0" w:space="0" w:color="auto"/>
                                    <w:right w:val="none" w:sz="0" w:space="0" w:color="auto"/>
                                  </w:divBdr>
                                  <w:divsChild>
                                    <w:div w:id="10105465">
                                      <w:marLeft w:val="0"/>
                                      <w:marRight w:val="0"/>
                                      <w:marTop w:val="0"/>
                                      <w:marBottom w:val="0"/>
                                      <w:divBdr>
                                        <w:top w:val="none" w:sz="0" w:space="0" w:color="auto"/>
                                        <w:left w:val="none" w:sz="0" w:space="0" w:color="auto"/>
                                        <w:bottom w:val="none" w:sz="0" w:space="0" w:color="auto"/>
                                        <w:right w:val="none" w:sz="0" w:space="0" w:color="auto"/>
                                      </w:divBdr>
                                      <w:divsChild>
                                        <w:div w:id="39080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0960203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87100714">
                                                  <w:marLeft w:val="0"/>
                                                  <w:marRight w:val="0"/>
                                                  <w:marTop w:val="0"/>
                                                  <w:marBottom w:val="0"/>
                                                  <w:divBdr>
                                                    <w:top w:val="none" w:sz="0" w:space="0" w:color="auto"/>
                                                    <w:left w:val="none" w:sz="0" w:space="0" w:color="auto"/>
                                                    <w:bottom w:val="none" w:sz="0" w:space="0" w:color="auto"/>
                                                    <w:right w:val="none" w:sz="0" w:space="0" w:color="auto"/>
                                                  </w:divBdr>
                                                  <w:divsChild>
                                                    <w:div w:id="127128030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98179072">
                                                  <w:marLeft w:val="0"/>
                                                  <w:marRight w:val="0"/>
                                                  <w:marTop w:val="0"/>
                                                  <w:marBottom w:val="0"/>
                                                  <w:divBdr>
                                                    <w:top w:val="none" w:sz="0" w:space="0" w:color="auto"/>
                                                    <w:left w:val="none" w:sz="0" w:space="0" w:color="auto"/>
                                                    <w:bottom w:val="none" w:sz="0" w:space="0" w:color="auto"/>
                                                    <w:right w:val="none" w:sz="0" w:space="0" w:color="auto"/>
                                                  </w:divBdr>
                                                  <w:divsChild>
                                                    <w:div w:id="116963660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92580506">
                                                  <w:marLeft w:val="0"/>
                                                  <w:marRight w:val="0"/>
                                                  <w:marTop w:val="0"/>
                                                  <w:marBottom w:val="0"/>
                                                  <w:divBdr>
                                                    <w:top w:val="none" w:sz="0" w:space="0" w:color="auto"/>
                                                    <w:left w:val="none" w:sz="0" w:space="0" w:color="auto"/>
                                                    <w:bottom w:val="none" w:sz="0" w:space="0" w:color="auto"/>
                                                    <w:right w:val="none" w:sz="0" w:space="0" w:color="auto"/>
                                                  </w:divBdr>
                                                  <w:divsChild>
                                                    <w:div w:id="1257041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16464">
      <w:bodyDiv w:val="1"/>
      <w:marLeft w:val="0"/>
      <w:marRight w:val="679"/>
      <w:marTop w:val="0"/>
      <w:marBottom w:val="0"/>
      <w:divBdr>
        <w:top w:val="none" w:sz="0" w:space="0" w:color="auto"/>
        <w:left w:val="none" w:sz="0" w:space="0" w:color="auto"/>
        <w:bottom w:val="none" w:sz="0" w:space="0" w:color="auto"/>
        <w:right w:val="none" w:sz="0" w:space="0" w:color="auto"/>
      </w:divBdr>
      <w:divsChild>
        <w:div w:id="808549632">
          <w:marLeft w:val="0"/>
          <w:marRight w:val="0"/>
          <w:marTop w:val="0"/>
          <w:marBottom w:val="0"/>
          <w:divBdr>
            <w:top w:val="none" w:sz="0" w:space="0" w:color="auto"/>
            <w:left w:val="none" w:sz="0" w:space="0" w:color="auto"/>
            <w:bottom w:val="none" w:sz="0" w:space="0" w:color="auto"/>
            <w:right w:val="none" w:sz="0" w:space="0" w:color="auto"/>
          </w:divBdr>
          <w:divsChild>
            <w:div w:id="1267808094">
              <w:marLeft w:val="0"/>
              <w:marRight w:val="0"/>
              <w:marTop w:val="0"/>
              <w:marBottom w:val="0"/>
              <w:divBdr>
                <w:top w:val="none" w:sz="0" w:space="0" w:color="auto"/>
                <w:left w:val="none" w:sz="0" w:space="0" w:color="auto"/>
                <w:bottom w:val="none" w:sz="0" w:space="0" w:color="auto"/>
                <w:right w:val="none" w:sz="0" w:space="0" w:color="auto"/>
              </w:divBdr>
              <w:divsChild>
                <w:div w:id="442188223">
                  <w:marLeft w:val="0"/>
                  <w:marRight w:val="0"/>
                  <w:marTop w:val="0"/>
                  <w:marBottom w:val="0"/>
                  <w:divBdr>
                    <w:top w:val="none" w:sz="0" w:space="0" w:color="auto"/>
                    <w:left w:val="none" w:sz="0" w:space="0" w:color="auto"/>
                    <w:bottom w:val="none" w:sz="0" w:space="0" w:color="auto"/>
                    <w:right w:val="none" w:sz="0" w:space="0" w:color="auto"/>
                  </w:divBdr>
                  <w:divsChild>
                    <w:div w:id="806435728">
                      <w:marLeft w:val="-204"/>
                      <w:marRight w:val="-204"/>
                      <w:marTop w:val="0"/>
                      <w:marBottom w:val="0"/>
                      <w:divBdr>
                        <w:top w:val="none" w:sz="0" w:space="0" w:color="auto"/>
                        <w:left w:val="none" w:sz="0" w:space="0" w:color="auto"/>
                        <w:bottom w:val="none" w:sz="0" w:space="0" w:color="auto"/>
                        <w:right w:val="none" w:sz="0" w:space="0" w:color="auto"/>
                      </w:divBdr>
                      <w:divsChild>
                        <w:div w:id="2006594365">
                          <w:marLeft w:val="0"/>
                          <w:marRight w:val="0"/>
                          <w:marTop w:val="0"/>
                          <w:marBottom w:val="0"/>
                          <w:divBdr>
                            <w:top w:val="none" w:sz="0" w:space="0" w:color="auto"/>
                            <w:left w:val="none" w:sz="0" w:space="0" w:color="auto"/>
                            <w:bottom w:val="none" w:sz="0" w:space="0" w:color="auto"/>
                            <w:right w:val="none" w:sz="0" w:space="0" w:color="auto"/>
                          </w:divBdr>
                          <w:divsChild>
                            <w:div w:id="1833793687">
                              <w:marLeft w:val="0"/>
                              <w:marRight w:val="0"/>
                              <w:marTop w:val="0"/>
                              <w:marBottom w:val="0"/>
                              <w:divBdr>
                                <w:top w:val="none" w:sz="0" w:space="0" w:color="auto"/>
                                <w:left w:val="none" w:sz="0" w:space="0" w:color="auto"/>
                                <w:bottom w:val="none" w:sz="0" w:space="0" w:color="auto"/>
                                <w:right w:val="none" w:sz="0" w:space="0" w:color="auto"/>
                              </w:divBdr>
                              <w:divsChild>
                                <w:div w:id="331764815">
                                  <w:marLeft w:val="0"/>
                                  <w:marRight w:val="0"/>
                                  <w:marTop w:val="0"/>
                                  <w:marBottom w:val="0"/>
                                  <w:divBdr>
                                    <w:top w:val="none" w:sz="0" w:space="0" w:color="auto"/>
                                    <w:left w:val="none" w:sz="0" w:space="0" w:color="auto"/>
                                    <w:bottom w:val="none" w:sz="0" w:space="0" w:color="auto"/>
                                    <w:right w:val="none" w:sz="0" w:space="0" w:color="auto"/>
                                  </w:divBdr>
                                  <w:divsChild>
                                    <w:div w:id="187303293">
                                      <w:marLeft w:val="0"/>
                                      <w:marRight w:val="0"/>
                                      <w:marTop w:val="0"/>
                                      <w:marBottom w:val="0"/>
                                      <w:divBdr>
                                        <w:top w:val="none" w:sz="0" w:space="0" w:color="auto"/>
                                        <w:left w:val="none" w:sz="0" w:space="0" w:color="auto"/>
                                        <w:bottom w:val="none" w:sz="0" w:space="0" w:color="auto"/>
                                        <w:right w:val="none" w:sz="0" w:space="0" w:color="auto"/>
                                      </w:divBdr>
                                      <w:divsChild>
                                        <w:div w:id="181105451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92234580">
                                              <w:blockQuote w:val="1"/>
                                              <w:marLeft w:val="0"/>
                                              <w:marRight w:val="0"/>
                                              <w:marTop w:val="0"/>
                                              <w:marBottom w:val="272"/>
                                              <w:divBdr>
                                                <w:top w:val="none" w:sz="0" w:space="0" w:color="auto"/>
                                                <w:left w:val="single" w:sz="24" w:space="14" w:color="EEEEEE"/>
                                                <w:bottom w:val="none" w:sz="0" w:space="0" w:color="auto"/>
                                                <w:right w:val="none" w:sz="0" w:space="0" w:color="auto"/>
                                              </w:divBdr>
                                            </w:div>
                                            <w:div w:id="482431141">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 w:id="705445514">
      <w:bodyDiv w:val="1"/>
      <w:marLeft w:val="0"/>
      <w:marRight w:val="679"/>
      <w:marTop w:val="0"/>
      <w:marBottom w:val="0"/>
      <w:divBdr>
        <w:top w:val="none" w:sz="0" w:space="0" w:color="auto"/>
        <w:left w:val="none" w:sz="0" w:space="0" w:color="auto"/>
        <w:bottom w:val="none" w:sz="0" w:space="0" w:color="auto"/>
        <w:right w:val="none" w:sz="0" w:space="0" w:color="auto"/>
      </w:divBdr>
      <w:divsChild>
        <w:div w:id="1011183411">
          <w:marLeft w:val="0"/>
          <w:marRight w:val="0"/>
          <w:marTop w:val="0"/>
          <w:marBottom w:val="0"/>
          <w:divBdr>
            <w:top w:val="none" w:sz="0" w:space="0" w:color="auto"/>
            <w:left w:val="none" w:sz="0" w:space="0" w:color="auto"/>
            <w:bottom w:val="none" w:sz="0" w:space="0" w:color="auto"/>
            <w:right w:val="none" w:sz="0" w:space="0" w:color="auto"/>
          </w:divBdr>
          <w:divsChild>
            <w:div w:id="1235505636">
              <w:marLeft w:val="0"/>
              <w:marRight w:val="0"/>
              <w:marTop w:val="0"/>
              <w:marBottom w:val="0"/>
              <w:divBdr>
                <w:top w:val="none" w:sz="0" w:space="0" w:color="auto"/>
                <w:left w:val="none" w:sz="0" w:space="0" w:color="auto"/>
                <w:bottom w:val="none" w:sz="0" w:space="0" w:color="auto"/>
                <w:right w:val="none" w:sz="0" w:space="0" w:color="auto"/>
              </w:divBdr>
              <w:divsChild>
                <w:div w:id="887111523">
                  <w:marLeft w:val="0"/>
                  <w:marRight w:val="0"/>
                  <w:marTop w:val="0"/>
                  <w:marBottom w:val="0"/>
                  <w:divBdr>
                    <w:top w:val="none" w:sz="0" w:space="0" w:color="auto"/>
                    <w:left w:val="none" w:sz="0" w:space="0" w:color="auto"/>
                    <w:bottom w:val="none" w:sz="0" w:space="0" w:color="auto"/>
                    <w:right w:val="none" w:sz="0" w:space="0" w:color="auto"/>
                  </w:divBdr>
                  <w:divsChild>
                    <w:div w:id="272513766">
                      <w:marLeft w:val="-204"/>
                      <w:marRight w:val="-204"/>
                      <w:marTop w:val="0"/>
                      <w:marBottom w:val="0"/>
                      <w:divBdr>
                        <w:top w:val="none" w:sz="0" w:space="0" w:color="auto"/>
                        <w:left w:val="none" w:sz="0" w:space="0" w:color="auto"/>
                        <w:bottom w:val="none" w:sz="0" w:space="0" w:color="auto"/>
                        <w:right w:val="none" w:sz="0" w:space="0" w:color="auto"/>
                      </w:divBdr>
                      <w:divsChild>
                        <w:div w:id="791290816">
                          <w:marLeft w:val="0"/>
                          <w:marRight w:val="0"/>
                          <w:marTop w:val="0"/>
                          <w:marBottom w:val="0"/>
                          <w:divBdr>
                            <w:top w:val="none" w:sz="0" w:space="0" w:color="auto"/>
                            <w:left w:val="none" w:sz="0" w:space="0" w:color="auto"/>
                            <w:bottom w:val="none" w:sz="0" w:space="0" w:color="auto"/>
                            <w:right w:val="none" w:sz="0" w:space="0" w:color="auto"/>
                          </w:divBdr>
                          <w:divsChild>
                            <w:div w:id="1144005482">
                              <w:marLeft w:val="0"/>
                              <w:marRight w:val="0"/>
                              <w:marTop w:val="0"/>
                              <w:marBottom w:val="0"/>
                              <w:divBdr>
                                <w:top w:val="none" w:sz="0" w:space="0" w:color="auto"/>
                                <w:left w:val="none" w:sz="0" w:space="0" w:color="auto"/>
                                <w:bottom w:val="none" w:sz="0" w:space="0" w:color="auto"/>
                                <w:right w:val="none" w:sz="0" w:space="0" w:color="auto"/>
                              </w:divBdr>
                              <w:divsChild>
                                <w:div w:id="6761040">
                                  <w:marLeft w:val="0"/>
                                  <w:marRight w:val="0"/>
                                  <w:marTop w:val="0"/>
                                  <w:marBottom w:val="0"/>
                                  <w:divBdr>
                                    <w:top w:val="none" w:sz="0" w:space="0" w:color="auto"/>
                                    <w:left w:val="none" w:sz="0" w:space="0" w:color="auto"/>
                                    <w:bottom w:val="none" w:sz="0" w:space="0" w:color="auto"/>
                                    <w:right w:val="none" w:sz="0" w:space="0" w:color="auto"/>
                                  </w:divBdr>
                                  <w:divsChild>
                                    <w:div w:id="2109690629">
                                      <w:marLeft w:val="0"/>
                                      <w:marRight w:val="0"/>
                                      <w:marTop w:val="0"/>
                                      <w:marBottom w:val="0"/>
                                      <w:divBdr>
                                        <w:top w:val="none" w:sz="0" w:space="0" w:color="auto"/>
                                        <w:left w:val="none" w:sz="0" w:space="0" w:color="auto"/>
                                        <w:bottom w:val="none" w:sz="0" w:space="0" w:color="auto"/>
                                        <w:right w:val="none" w:sz="0" w:space="0" w:color="auto"/>
                                      </w:divBdr>
                                      <w:divsChild>
                                        <w:div w:id="3979450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2968315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75094635">
                                                  <w:marLeft w:val="0"/>
                                                  <w:marRight w:val="0"/>
                                                  <w:marTop w:val="0"/>
                                                  <w:marBottom w:val="0"/>
                                                  <w:divBdr>
                                                    <w:top w:val="none" w:sz="0" w:space="0" w:color="auto"/>
                                                    <w:left w:val="none" w:sz="0" w:space="0" w:color="auto"/>
                                                    <w:bottom w:val="none" w:sz="0" w:space="0" w:color="auto"/>
                                                    <w:right w:val="none" w:sz="0" w:space="0" w:color="auto"/>
                                                  </w:divBdr>
                                                  <w:divsChild>
                                                    <w:div w:id="63938141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517869">
                                                  <w:marLeft w:val="0"/>
                                                  <w:marRight w:val="0"/>
                                                  <w:marTop w:val="0"/>
                                                  <w:marBottom w:val="0"/>
                                                  <w:divBdr>
                                                    <w:top w:val="none" w:sz="0" w:space="0" w:color="auto"/>
                                                    <w:left w:val="none" w:sz="0" w:space="0" w:color="auto"/>
                                                    <w:bottom w:val="none" w:sz="0" w:space="0" w:color="auto"/>
                                                    <w:right w:val="none" w:sz="0" w:space="0" w:color="auto"/>
                                                  </w:divBdr>
                                                  <w:divsChild>
                                                    <w:div w:id="103037718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914462610">
                                                  <w:marLeft w:val="0"/>
                                                  <w:marRight w:val="0"/>
                                                  <w:marTop w:val="0"/>
                                                  <w:marBottom w:val="0"/>
                                                  <w:divBdr>
                                                    <w:top w:val="none" w:sz="0" w:space="0" w:color="auto"/>
                                                    <w:left w:val="none" w:sz="0" w:space="0" w:color="auto"/>
                                                    <w:bottom w:val="none" w:sz="0" w:space="0" w:color="auto"/>
                                                    <w:right w:val="none" w:sz="0" w:space="0" w:color="auto"/>
                                                  </w:divBdr>
                                                  <w:divsChild>
                                                    <w:div w:id="94412025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498259">
      <w:bodyDiv w:val="1"/>
      <w:marLeft w:val="0"/>
      <w:marRight w:val="750"/>
      <w:marTop w:val="0"/>
      <w:marBottom w:val="0"/>
      <w:divBdr>
        <w:top w:val="none" w:sz="0" w:space="0" w:color="auto"/>
        <w:left w:val="none" w:sz="0" w:space="0" w:color="auto"/>
        <w:bottom w:val="none" w:sz="0" w:space="0" w:color="auto"/>
        <w:right w:val="none" w:sz="0" w:space="0" w:color="auto"/>
      </w:divBdr>
      <w:divsChild>
        <w:div w:id="820777312">
          <w:marLeft w:val="0"/>
          <w:marRight w:val="0"/>
          <w:marTop w:val="0"/>
          <w:marBottom w:val="0"/>
          <w:divBdr>
            <w:top w:val="none" w:sz="0" w:space="0" w:color="auto"/>
            <w:left w:val="none" w:sz="0" w:space="0" w:color="auto"/>
            <w:bottom w:val="none" w:sz="0" w:space="0" w:color="auto"/>
            <w:right w:val="none" w:sz="0" w:space="0" w:color="auto"/>
          </w:divBdr>
          <w:divsChild>
            <w:div w:id="712075216">
              <w:marLeft w:val="0"/>
              <w:marRight w:val="0"/>
              <w:marTop w:val="0"/>
              <w:marBottom w:val="0"/>
              <w:divBdr>
                <w:top w:val="none" w:sz="0" w:space="0" w:color="auto"/>
                <w:left w:val="none" w:sz="0" w:space="0" w:color="auto"/>
                <w:bottom w:val="none" w:sz="0" w:space="0" w:color="auto"/>
                <w:right w:val="none" w:sz="0" w:space="0" w:color="auto"/>
              </w:divBdr>
              <w:divsChild>
                <w:div w:id="1405564509">
                  <w:marLeft w:val="0"/>
                  <w:marRight w:val="0"/>
                  <w:marTop w:val="0"/>
                  <w:marBottom w:val="0"/>
                  <w:divBdr>
                    <w:top w:val="none" w:sz="0" w:space="0" w:color="auto"/>
                    <w:left w:val="none" w:sz="0" w:space="0" w:color="auto"/>
                    <w:bottom w:val="none" w:sz="0" w:space="0" w:color="auto"/>
                    <w:right w:val="none" w:sz="0" w:space="0" w:color="auto"/>
                  </w:divBdr>
                  <w:divsChild>
                    <w:div w:id="2022857797">
                      <w:marLeft w:val="-225"/>
                      <w:marRight w:val="-225"/>
                      <w:marTop w:val="0"/>
                      <w:marBottom w:val="0"/>
                      <w:divBdr>
                        <w:top w:val="none" w:sz="0" w:space="0" w:color="auto"/>
                        <w:left w:val="none" w:sz="0" w:space="0" w:color="auto"/>
                        <w:bottom w:val="none" w:sz="0" w:space="0" w:color="auto"/>
                        <w:right w:val="none" w:sz="0" w:space="0" w:color="auto"/>
                      </w:divBdr>
                      <w:divsChild>
                        <w:div w:id="1766488369">
                          <w:marLeft w:val="0"/>
                          <w:marRight w:val="0"/>
                          <w:marTop w:val="0"/>
                          <w:marBottom w:val="0"/>
                          <w:divBdr>
                            <w:top w:val="none" w:sz="0" w:space="0" w:color="auto"/>
                            <w:left w:val="none" w:sz="0" w:space="0" w:color="auto"/>
                            <w:bottom w:val="none" w:sz="0" w:space="0" w:color="auto"/>
                            <w:right w:val="none" w:sz="0" w:space="0" w:color="auto"/>
                          </w:divBdr>
                          <w:divsChild>
                            <w:div w:id="355156993">
                              <w:marLeft w:val="0"/>
                              <w:marRight w:val="0"/>
                              <w:marTop w:val="0"/>
                              <w:marBottom w:val="0"/>
                              <w:divBdr>
                                <w:top w:val="none" w:sz="0" w:space="0" w:color="auto"/>
                                <w:left w:val="none" w:sz="0" w:space="0" w:color="auto"/>
                                <w:bottom w:val="none" w:sz="0" w:space="0" w:color="auto"/>
                                <w:right w:val="none" w:sz="0" w:space="0" w:color="auto"/>
                              </w:divBdr>
                              <w:divsChild>
                                <w:div w:id="1523131919">
                                  <w:marLeft w:val="0"/>
                                  <w:marRight w:val="0"/>
                                  <w:marTop w:val="0"/>
                                  <w:marBottom w:val="0"/>
                                  <w:divBdr>
                                    <w:top w:val="none" w:sz="0" w:space="0" w:color="auto"/>
                                    <w:left w:val="none" w:sz="0" w:space="0" w:color="auto"/>
                                    <w:bottom w:val="none" w:sz="0" w:space="0" w:color="auto"/>
                                    <w:right w:val="none" w:sz="0" w:space="0" w:color="auto"/>
                                  </w:divBdr>
                                  <w:divsChild>
                                    <w:div w:id="1123618799">
                                      <w:marLeft w:val="0"/>
                                      <w:marRight w:val="0"/>
                                      <w:marTop w:val="0"/>
                                      <w:marBottom w:val="0"/>
                                      <w:divBdr>
                                        <w:top w:val="none" w:sz="0" w:space="0" w:color="auto"/>
                                        <w:left w:val="none" w:sz="0" w:space="0" w:color="auto"/>
                                        <w:bottom w:val="none" w:sz="0" w:space="0" w:color="auto"/>
                                        <w:right w:val="none" w:sz="0" w:space="0" w:color="auto"/>
                                      </w:divBdr>
                                      <w:divsChild>
                                        <w:div w:id="151672961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8900646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15972047">
                                                  <w:marLeft w:val="0"/>
                                                  <w:marRight w:val="0"/>
                                                  <w:marTop w:val="0"/>
                                                  <w:marBottom w:val="0"/>
                                                  <w:divBdr>
                                                    <w:top w:val="none" w:sz="0" w:space="0" w:color="auto"/>
                                                    <w:left w:val="none" w:sz="0" w:space="0" w:color="auto"/>
                                                    <w:bottom w:val="none" w:sz="0" w:space="0" w:color="auto"/>
                                                    <w:right w:val="none" w:sz="0" w:space="0" w:color="auto"/>
                                                  </w:divBdr>
                                                  <w:divsChild>
                                                    <w:div w:id="92819738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78862545">
                                                  <w:marLeft w:val="0"/>
                                                  <w:marRight w:val="0"/>
                                                  <w:marTop w:val="0"/>
                                                  <w:marBottom w:val="0"/>
                                                  <w:divBdr>
                                                    <w:top w:val="none" w:sz="0" w:space="0" w:color="auto"/>
                                                    <w:left w:val="none" w:sz="0" w:space="0" w:color="auto"/>
                                                    <w:bottom w:val="none" w:sz="0" w:space="0" w:color="auto"/>
                                                    <w:right w:val="none" w:sz="0" w:space="0" w:color="auto"/>
                                                  </w:divBdr>
                                                  <w:divsChild>
                                                    <w:div w:id="80689531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41057641">
                                                          <w:marLeft w:val="0"/>
                                                          <w:marRight w:val="0"/>
                                                          <w:marTop w:val="0"/>
                                                          <w:marBottom w:val="0"/>
                                                          <w:divBdr>
                                                            <w:top w:val="none" w:sz="0" w:space="0" w:color="auto"/>
                                                            <w:left w:val="none" w:sz="0" w:space="0" w:color="auto"/>
                                                            <w:bottom w:val="none" w:sz="0" w:space="0" w:color="auto"/>
                                                            <w:right w:val="none" w:sz="0" w:space="0" w:color="auto"/>
                                                          </w:divBdr>
                                                          <w:divsChild>
                                                            <w:div w:id="5619851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1384248">
                                                          <w:marLeft w:val="0"/>
                                                          <w:marRight w:val="0"/>
                                                          <w:marTop w:val="0"/>
                                                          <w:marBottom w:val="0"/>
                                                          <w:divBdr>
                                                            <w:top w:val="none" w:sz="0" w:space="0" w:color="auto"/>
                                                            <w:left w:val="none" w:sz="0" w:space="0" w:color="auto"/>
                                                            <w:bottom w:val="none" w:sz="0" w:space="0" w:color="auto"/>
                                                            <w:right w:val="none" w:sz="0" w:space="0" w:color="auto"/>
                                                          </w:divBdr>
                                                          <w:divsChild>
                                                            <w:div w:id="5483453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206794830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99869776">
                                                  <w:marLeft w:val="0"/>
                                                  <w:marRight w:val="0"/>
                                                  <w:marTop w:val="0"/>
                                                  <w:marBottom w:val="0"/>
                                                  <w:divBdr>
                                                    <w:top w:val="none" w:sz="0" w:space="0" w:color="auto"/>
                                                    <w:left w:val="none" w:sz="0" w:space="0" w:color="auto"/>
                                                    <w:bottom w:val="none" w:sz="0" w:space="0" w:color="auto"/>
                                                    <w:right w:val="none" w:sz="0" w:space="0" w:color="auto"/>
                                                  </w:divBdr>
                                                  <w:divsChild>
                                                    <w:div w:id="101955193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05874290">
                                                  <w:marLeft w:val="0"/>
                                                  <w:marRight w:val="0"/>
                                                  <w:marTop w:val="0"/>
                                                  <w:marBottom w:val="0"/>
                                                  <w:divBdr>
                                                    <w:top w:val="none" w:sz="0" w:space="0" w:color="auto"/>
                                                    <w:left w:val="none" w:sz="0" w:space="0" w:color="auto"/>
                                                    <w:bottom w:val="none" w:sz="0" w:space="0" w:color="auto"/>
                                                    <w:right w:val="none" w:sz="0" w:space="0" w:color="auto"/>
                                                  </w:divBdr>
                                                  <w:divsChild>
                                                    <w:div w:id="53327429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15954003">
                                                  <w:marLeft w:val="0"/>
                                                  <w:marRight w:val="0"/>
                                                  <w:marTop w:val="0"/>
                                                  <w:marBottom w:val="0"/>
                                                  <w:divBdr>
                                                    <w:top w:val="none" w:sz="0" w:space="0" w:color="auto"/>
                                                    <w:left w:val="none" w:sz="0" w:space="0" w:color="auto"/>
                                                    <w:bottom w:val="none" w:sz="0" w:space="0" w:color="auto"/>
                                                    <w:right w:val="none" w:sz="0" w:space="0" w:color="auto"/>
                                                  </w:divBdr>
                                                  <w:divsChild>
                                                    <w:div w:id="84902694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46563811">
                                                          <w:marLeft w:val="0"/>
                                                          <w:marRight w:val="0"/>
                                                          <w:marTop w:val="0"/>
                                                          <w:marBottom w:val="0"/>
                                                          <w:divBdr>
                                                            <w:top w:val="none" w:sz="0" w:space="0" w:color="auto"/>
                                                            <w:left w:val="none" w:sz="0" w:space="0" w:color="auto"/>
                                                            <w:bottom w:val="none" w:sz="0" w:space="0" w:color="auto"/>
                                                            <w:right w:val="none" w:sz="0" w:space="0" w:color="auto"/>
                                                          </w:divBdr>
                                                          <w:divsChild>
                                                            <w:div w:id="17076747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63396316">
                                                          <w:marLeft w:val="0"/>
                                                          <w:marRight w:val="0"/>
                                                          <w:marTop w:val="0"/>
                                                          <w:marBottom w:val="0"/>
                                                          <w:divBdr>
                                                            <w:top w:val="none" w:sz="0" w:space="0" w:color="auto"/>
                                                            <w:left w:val="none" w:sz="0" w:space="0" w:color="auto"/>
                                                            <w:bottom w:val="none" w:sz="0" w:space="0" w:color="auto"/>
                                                            <w:right w:val="none" w:sz="0" w:space="0" w:color="auto"/>
                                                          </w:divBdr>
                                                          <w:divsChild>
                                                            <w:div w:id="38957766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4785000">
      <w:bodyDiv w:val="1"/>
      <w:marLeft w:val="0"/>
      <w:marRight w:val="679"/>
      <w:marTop w:val="0"/>
      <w:marBottom w:val="0"/>
      <w:divBdr>
        <w:top w:val="none" w:sz="0" w:space="0" w:color="auto"/>
        <w:left w:val="none" w:sz="0" w:space="0" w:color="auto"/>
        <w:bottom w:val="none" w:sz="0" w:space="0" w:color="auto"/>
        <w:right w:val="none" w:sz="0" w:space="0" w:color="auto"/>
      </w:divBdr>
      <w:divsChild>
        <w:div w:id="497767247">
          <w:marLeft w:val="0"/>
          <w:marRight w:val="0"/>
          <w:marTop w:val="0"/>
          <w:marBottom w:val="0"/>
          <w:divBdr>
            <w:top w:val="none" w:sz="0" w:space="0" w:color="auto"/>
            <w:left w:val="none" w:sz="0" w:space="0" w:color="auto"/>
            <w:bottom w:val="none" w:sz="0" w:space="0" w:color="auto"/>
            <w:right w:val="none" w:sz="0" w:space="0" w:color="auto"/>
          </w:divBdr>
          <w:divsChild>
            <w:div w:id="532108748">
              <w:marLeft w:val="0"/>
              <w:marRight w:val="0"/>
              <w:marTop w:val="0"/>
              <w:marBottom w:val="0"/>
              <w:divBdr>
                <w:top w:val="none" w:sz="0" w:space="0" w:color="auto"/>
                <w:left w:val="none" w:sz="0" w:space="0" w:color="auto"/>
                <w:bottom w:val="none" w:sz="0" w:space="0" w:color="auto"/>
                <w:right w:val="none" w:sz="0" w:space="0" w:color="auto"/>
              </w:divBdr>
              <w:divsChild>
                <w:div w:id="1672290290">
                  <w:marLeft w:val="0"/>
                  <w:marRight w:val="0"/>
                  <w:marTop w:val="0"/>
                  <w:marBottom w:val="0"/>
                  <w:divBdr>
                    <w:top w:val="none" w:sz="0" w:space="0" w:color="auto"/>
                    <w:left w:val="none" w:sz="0" w:space="0" w:color="auto"/>
                    <w:bottom w:val="none" w:sz="0" w:space="0" w:color="auto"/>
                    <w:right w:val="none" w:sz="0" w:space="0" w:color="auto"/>
                  </w:divBdr>
                  <w:divsChild>
                    <w:div w:id="1525631034">
                      <w:marLeft w:val="-204"/>
                      <w:marRight w:val="-204"/>
                      <w:marTop w:val="0"/>
                      <w:marBottom w:val="0"/>
                      <w:divBdr>
                        <w:top w:val="none" w:sz="0" w:space="0" w:color="auto"/>
                        <w:left w:val="none" w:sz="0" w:space="0" w:color="auto"/>
                        <w:bottom w:val="none" w:sz="0" w:space="0" w:color="auto"/>
                        <w:right w:val="none" w:sz="0" w:space="0" w:color="auto"/>
                      </w:divBdr>
                      <w:divsChild>
                        <w:div w:id="1173488913">
                          <w:marLeft w:val="0"/>
                          <w:marRight w:val="0"/>
                          <w:marTop w:val="0"/>
                          <w:marBottom w:val="0"/>
                          <w:divBdr>
                            <w:top w:val="none" w:sz="0" w:space="0" w:color="auto"/>
                            <w:left w:val="none" w:sz="0" w:space="0" w:color="auto"/>
                            <w:bottom w:val="none" w:sz="0" w:space="0" w:color="auto"/>
                            <w:right w:val="none" w:sz="0" w:space="0" w:color="auto"/>
                          </w:divBdr>
                          <w:divsChild>
                            <w:div w:id="1631398299">
                              <w:marLeft w:val="0"/>
                              <w:marRight w:val="0"/>
                              <w:marTop w:val="0"/>
                              <w:marBottom w:val="0"/>
                              <w:divBdr>
                                <w:top w:val="none" w:sz="0" w:space="0" w:color="auto"/>
                                <w:left w:val="none" w:sz="0" w:space="0" w:color="auto"/>
                                <w:bottom w:val="none" w:sz="0" w:space="0" w:color="auto"/>
                                <w:right w:val="none" w:sz="0" w:space="0" w:color="auto"/>
                              </w:divBdr>
                              <w:divsChild>
                                <w:div w:id="348872283">
                                  <w:marLeft w:val="0"/>
                                  <w:marRight w:val="0"/>
                                  <w:marTop w:val="0"/>
                                  <w:marBottom w:val="0"/>
                                  <w:divBdr>
                                    <w:top w:val="none" w:sz="0" w:space="0" w:color="auto"/>
                                    <w:left w:val="none" w:sz="0" w:space="0" w:color="auto"/>
                                    <w:bottom w:val="none" w:sz="0" w:space="0" w:color="auto"/>
                                    <w:right w:val="none" w:sz="0" w:space="0" w:color="auto"/>
                                  </w:divBdr>
                                  <w:divsChild>
                                    <w:div w:id="1489321048">
                                      <w:marLeft w:val="0"/>
                                      <w:marRight w:val="0"/>
                                      <w:marTop w:val="0"/>
                                      <w:marBottom w:val="0"/>
                                      <w:divBdr>
                                        <w:top w:val="none" w:sz="0" w:space="0" w:color="auto"/>
                                        <w:left w:val="none" w:sz="0" w:space="0" w:color="auto"/>
                                        <w:bottom w:val="none" w:sz="0" w:space="0" w:color="auto"/>
                                        <w:right w:val="none" w:sz="0" w:space="0" w:color="auto"/>
                                      </w:divBdr>
                                      <w:divsChild>
                                        <w:div w:id="163718252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8700074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776827965">
                                                  <w:marLeft w:val="0"/>
                                                  <w:marRight w:val="0"/>
                                                  <w:marTop w:val="0"/>
                                                  <w:marBottom w:val="0"/>
                                                  <w:divBdr>
                                                    <w:top w:val="none" w:sz="0" w:space="0" w:color="auto"/>
                                                    <w:left w:val="none" w:sz="0" w:space="0" w:color="auto"/>
                                                    <w:bottom w:val="none" w:sz="0" w:space="0" w:color="auto"/>
                                                    <w:right w:val="none" w:sz="0" w:space="0" w:color="auto"/>
                                                  </w:divBdr>
                                                  <w:divsChild>
                                                    <w:div w:id="207391884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01849815">
                                                  <w:marLeft w:val="0"/>
                                                  <w:marRight w:val="0"/>
                                                  <w:marTop w:val="0"/>
                                                  <w:marBottom w:val="0"/>
                                                  <w:divBdr>
                                                    <w:top w:val="none" w:sz="0" w:space="0" w:color="auto"/>
                                                    <w:left w:val="none" w:sz="0" w:space="0" w:color="auto"/>
                                                    <w:bottom w:val="none" w:sz="0" w:space="0" w:color="auto"/>
                                                    <w:right w:val="none" w:sz="0" w:space="0" w:color="auto"/>
                                                  </w:divBdr>
                                                  <w:divsChild>
                                                    <w:div w:id="205804027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1317911">
      <w:bodyDiv w:val="1"/>
      <w:marLeft w:val="0"/>
      <w:marRight w:val="750"/>
      <w:marTop w:val="0"/>
      <w:marBottom w:val="0"/>
      <w:divBdr>
        <w:top w:val="none" w:sz="0" w:space="0" w:color="auto"/>
        <w:left w:val="none" w:sz="0" w:space="0" w:color="auto"/>
        <w:bottom w:val="none" w:sz="0" w:space="0" w:color="auto"/>
        <w:right w:val="none" w:sz="0" w:space="0" w:color="auto"/>
      </w:divBdr>
      <w:divsChild>
        <w:div w:id="574121889">
          <w:marLeft w:val="0"/>
          <w:marRight w:val="0"/>
          <w:marTop w:val="0"/>
          <w:marBottom w:val="0"/>
          <w:divBdr>
            <w:top w:val="none" w:sz="0" w:space="0" w:color="auto"/>
            <w:left w:val="none" w:sz="0" w:space="0" w:color="auto"/>
            <w:bottom w:val="none" w:sz="0" w:space="0" w:color="auto"/>
            <w:right w:val="none" w:sz="0" w:space="0" w:color="auto"/>
          </w:divBdr>
          <w:divsChild>
            <w:div w:id="1904677610">
              <w:marLeft w:val="0"/>
              <w:marRight w:val="0"/>
              <w:marTop w:val="0"/>
              <w:marBottom w:val="0"/>
              <w:divBdr>
                <w:top w:val="none" w:sz="0" w:space="0" w:color="auto"/>
                <w:left w:val="none" w:sz="0" w:space="0" w:color="auto"/>
                <w:bottom w:val="none" w:sz="0" w:space="0" w:color="auto"/>
                <w:right w:val="none" w:sz="0" w:space="0" w:color="auto"/>
              </w:divBdr>
              <w:divsChild>
                <w:div w:id="197008312">
                  <w:marLeft w:val="0"/>
                  <w:marRight w:val="0"/>
                  <w:marTop w:val="0"/>
                  <w:marBottom w:val="0"/>
                  <w:divBdr>
                    <w:top w:val="none" w:sz="0" w:space="0" w:color="auto"/>
                    <w:left w:val="none" w:sz="0" w:space="0" w:color="auto"/>
                    <w:bottom w:val="none" w:sz="0" w:space="0" w:color="auto"/>
                    <w:right w:val="none" w:sz="0" w:space="0" w:color="auto"/>
                  </w:divBdr>
                  <w:divsChild>
                    <w:div w:id="1745756406">
                      <w:marLeft w:val="-225"/>
                      <w:marRight w:val="-225"/>
                      <w:marTop w:val="0"/>
                      <w:marBottom w:val="0"/>
                      <w:divBdr>
                        <w:top w:val="none" w:sz="0" w:space="0" w:color="auto"/>
                        <w:left w:val="none" w:sz="0" w:space="0" w:color="auto"/>
                        <w:bottom w:val="none" w:sz="0" w:space="0" w:color="auto"/>
                        <w:right w:val="none" w:sz="0" w:space="0" w:color="auto"/>
                      </w:divBdr>
                      <w:divsChild>
                        <w:div w:id="1223172274">
                          <w:marLeft w:val="0"/>
                          <w:marRight w:val="0"/>
                          <w:marTop w:val="0"/>
                          <w:marBottom w:val="0"/>
                          <w:divBdr>
                            <w:top w:val="none" w:sz="0" w:space="0" w:color="auto"/>
                            <w:left w:val="none" w:sz="0" w:space="0" w:color="auto"/>
                            <w:bottom w:val="none" w:sz="0" w:space="0" w:color="auto"/>
                            <w:right w:val="none" w:sz="0" w:space="0" w:color="auto"/>
                          </w:divBdr>
                          <w:divsChild>
                            <w:div w:id="1780449081">
                              <w:marLeft w:val="0"/>
                              <w:marRight w:val="0"/>
                              <w:marTop w:val="0"/>
                              <w:marBottom w:val="0"/>
                              <w:divBdr>
                                <w:top w:val="none" w:sz="0" w:space="0" w:color="auto"/>
                                <w:left w:val="none" w:sz="0" w:space="0" w:color="auto"/>
                                <w:bottom w:val="none" w:sz="0" w:space="0" w:color="auto"/>
                                <w:right w:val="none" w:sz="0" w:space="0" w:color="auto"/>
                              </w:divBdr>
                              <w:divsChild>
                                <w:div w:id="1253709024">
                                  <w:marLeft w:val="0"/>
                                  <w:marRight w:val="0"/>
                                  <w:marTop w:val="0"/>
                                  <w:marBottom w:val="0"/>
                                  <w:divBdr>
                                    <w:top w:val="none" w:sz="0" w:space="0" w:color="auto"/>
                                    <w:left w:val="none" w:sz="0" w:space="0" w:color="auto"/>
                                    <w:bottom w:val="none" w:sz="0" w:space="0" w:color="auto"/>
                                    <w:right w:val="none" w:sz="0" w:space="0" w:color="auto"/>
                                  </w:divBdr>
                                  <w:divsChild>
                                    <w:div w:id="771126245">
                                      <w:marLeft w:val="0"/>
                                      <w:marRight w:val="0"/>
                                      <w:marTop w:val="0"/>
                                      <w:marBottom w:val="0"/>
                                      <w:divBdr>
                                        <w:top w:val="none" w:sz="0" w:space="0" w:color="auto"/>
                                        <w:left w:val="none" w:sz="0" w:space="0" w:color="auto"/>
                                        <w:bottom w:val="none" w:sz="0" w:space="0" w:color="auto"/>
                                        <w:right w:val="none" w:sz="0" w:space="0" w:color="auto"/>
                                      </w:divBdr>
                                      <w:divsChild>
                                        <w:div w:id="121562760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809936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92002396">
                                                  <w:marLeft w:val="0"/>
                                                  <w:marRight w:val="0"/>
                                                  <w:marTop w:val="0"/>
                                                  <w:marBottom w:val="0"/>
                                                  <w:divBdr>
                                                    <w:top w:val="none" w:sz="0" w:space="0" w:color="auto"/>
                                                    <w:left w:val="none" w:sz="0" w:space="0" w:color="auto"/>
                                                    <w:bottom w:val="none" w:sz="0" w:space="0" w:color="auto"/>
                                                    <w:right w:val="none" w:sz="0" w:space="0" w:color="auto"/>
                                                  </w:divBdr>
                                                  <w:divsChild>
                                                    <w:div w:id="16551432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20393680">
                                                  <w:marLeft w:val="0"/>
                                                  <w:marRight w:val="0"/>
                                                  <w:marTop w:val="0"/>
                                                  <w:marBottom w:val="0"/>
                                                  <w:divBdr>
                                                    <w:top w:val="none" w:sz="0" w:space="0" w:color="auto"/>
                                                    <w:left w:val="none" w:sz="0" w:space="0" w:color="auto"/>
                                                    <w:bottom w:val="none" w:sz="0" w:space="0" w:color="auto"/>
                                                    <w:right w:val="none" w:sz="0" w:space="0" w:color="auto"/>
                                                  </w:divBdr>
                                                  <w:divsChild>
                                                    <w:div w:id="8196176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4659425">
                                                  <w:marLeft w:val="0"/>
                                                  <w:marRight w:val="0"/>
                                                  <w:marTop w:val="0"/>
                                                  <w:marBottom w:val="0"/>
                                                  <w:divBdr>
                                                    <w:top w:val="none" w:sz="0" w:space="0" w:color="auto"/>
                                                    <w:left w:val="none" w:sz="0" w:space="0" w:color="auto"/>
                                                    <w:bottom w:val="none" w:sz="0" w:space="0" w:color="auto"/>
                                                    <w:right w:val="none" w:sz="0" w:space="0" w:color="auto"/>
                                                  </w:divBdr>
                                                  <w:divsChild>
                                                    <w:div w:id="154849212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127702201">
                                                          <w:marLeft w:val="0"/>
                                                          <w:marRight w:val="0"/>
                                                          <w:marTop w:val="0"/>
                                                          <w:marBottom w:val="0"/>
                                                          <w:divBdr>
                                                            <w:top w:val="none" w:sz="0" w:space="0" w:color="auto"/>
                                                            <w:left w:val="none" w:sz="0" w:space="0" w:color="auto"/>
                                                            <w:bottom w:val="none" w:sz="0" w:space="0" w:color="auto"/>
                                                            <w:right w:val="none" w:sz="0" w:space="0" w:color="auto"/>
                                                          </w:divBdr>
                                                          <w:divsChild>
                                                            <w:div w:id="59528817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67518616">
                                                          <w:marLeft w:val="0"/>
                                                          <w:marRight w:val="0"/>
                                                          <w:marTop w:val="0"/>
                                                          <w:marBottom w:val="0"/>
                                                          <w:divBdr>
                                                            <w:top w:val="none" w:sz="0" w:space="0" w:color="auto"/>
                                                            <w:left w:val="none" w:sz="0" w:space="0" w:color="auto"/>
                                                            <w:bottom w:val="none" w:sz="0" w:space="0" w:color="auto"/>
                                                            <w:right w:val="none" w:sz="0" w:space="0" w:color="auto"/>
                                                          </w:divBdr>
                                                          <w:divsChild>
                                                            <w:div w:id="19449231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399595976">
                                              <w:blockQuote w:val="1"/>
                                              <w:marLeft w:val="0"/>
                                              <w:marRight w:val="0"/>
                                              <w:marTop w:val="0"/>
                                              <w:marBottom w:val="300"/>
                                              <w:divBdr>
                                                <w:top w:val="none" w:sz="0" w:space="0" w:color="auto"/>
                                                <w:left w:val="single" w:sz="36" w:space="15" w:color="EEEEEE"/>
                                                <w:bottom w:val="none" w:sz="0" w:space="0" w:color="auto"/>
                                                <w:right w:val="none" w:sz="0" w:space="0" w:color="auto"/>
                                              </w:divBdr>
                                            </w:div>
                                            <w:div w:id="116635636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7524191">
                                                  <w:marLeft w:val="0"/>
                                                  <w:marRight w:val="0"/>
                                                  <w:marTop w:val="0"/>
                                                  <w:marBottom w:val="0"/>
                                                  <w:divBdr>
                                                    <w:top w:val="none" w:sz="0" w:space="0" w:color="auto"/>
                                                    <w:left w:val="none" w:sz="0" w:space="0" w:color="auto"/>
                                                    <w:bottom w:val="none" w:sz="0" w:space="0" w:color="auto"/>
                                                    <w:right w:val="none" w:sz="0" w:space="0" w:color="auto"/>
                                                  </w:divBdr>
                                                  <w:divsChild>
                                                    <w:div w:id="197764127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4734775">
                                                  <w:marLeft w:val="0"/>
                                                  <w:marRight w:val="0"/>
                                                  <w:marTop w:val="0"/>
                                                  <w:marBottom w:val="0"/>
                                                  <w:divBdr>
                                                    <w:top w:val="none" w:sz="0" w:space="0" w:color="auto"/>
                                                    <w:left w:val="none" w:sz="0" w:space="0" w:color="auto"/>
                                                    <w:bottom w:val="none" w:sz="0" w:space="0" w:color="auto"/>
                                                    <w:right w:val="none" w:sz="0" w:space="0" w:color="auto"/>
                                                  </w:divBdr>
                                                  <w:divsChild>
                                                    <w:div w:id="11169425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18397394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90748185">
                                                  <w:marLeft w:val="0"/>
                                                  <w:marRight w:val="0"/>
                                                  <w:marTop w:val="0"/>
                                                  <w:marBottom w:val="0"/>
                                                  <w:divBdr>
                                                    <w:top w:val="none" w:sz="0" w:space="0" w:color="auto"/>
                                                    <w:left w:val="none" w:sz="0" w:space="0" w:color="auto"/>
                                                    <w:bottom w:val="none" w:sz="0" w:space="0" w:color="auto"/>
                                                    <w:right w:val="none" w:sz="0" w:space="0" w:color="auto"/>
                                                  </w:divBdr>
                                                  <w:divsChild>
                                                    <w:div w:id="2432998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94426583">
                                                  <w:marLeft w:val="0"/>
                                                  <w:marRight w:val="0"/>
                                                  <w:marTop w:val="0"/>
                                                  <w:marBottom w:val="0"/>
                                                  <w:divBdr>
                                                    <w:top w:val="none" w:sz="0" w:space="0" w:color="auto"/>
                                                    <w:left w:val="none" w:sz="0" w:space="0" w:color="auto"/>
                                                    <w:bottom w:val="none" w:sz="0" w:space="0" w:color="auto"/>
                                                    <w:right w:val="none" w:sz="0" w:space="0" w:color="auto"/>
                                                  </w:divBdr>
                                                  <w:divsChild>
                                                    <w:div w:id="69974290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46158076">
                                                  <w:marLeft w:val="0"/>
                                                  <w:marRight w:val="0"/>
                                                  <w:marTop w:val="0"/>
                                                  <w:marBottom w:val="0"/>
                                                  <w:divBdr>
                                                    <w:top w:val="none" w:sz="0" w:space="0" w:color="auto"/>
                                                    <w:left w:val="none" w:sz="0" w:space="0" w:color="auto"/>
                                                    <w:bottom w:val="none" w:sz="0" w:space="0" w:color="auto"/>
                                                    <w:right w:val="none" w:sz="0" w:space="0" w:color="auto"/>
                                                  </w:divBdr>
                                                  <w:divsChild>
                                                    <w:div w:id="201537380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806799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855772665">
      <w:bodyDiv w:val="1"/>
      <w:marLeft w:val="0"/>
      <w:marRight w:val="750"/>
      <w:marTop w:val="0"/>
      <w:marBottom w:val="0"/>
      <w:divBdr>
        <w:top w:val="none" w:sz="0" w:space="0" w:color="auto"/>
        <w:left w:val="none" w:sz="0" w:space="0" w:color="auto"/>
        <w:bottom w:val="none" w:sz="0" w:space="0" w:color="auto"/>
        <w:right w:val="none" w:sz="0" w:space="0" w:color="auto"/>
      </w:divBdr>
      <w:divsChild>
        <w:div w:id="528687441">
          <w:marLeft w:val="0"/>
          <w:marRight w:val="0"/>
          <w:marTop w:val="0"/>
          <w:marBottom w:val="0"/>
          <w:divBdr>
            <w:top w:val="none" w:sz="0" w:space="0" w:color="auto"/>
            <w:left w:val="none" w:sz="0" w:space="0" w:color="auto"/>
            <w:bottom w:val="none" w:sz="0" w:space="0" w:color="auto"/>
            <w:right w:val="none" w:sz="0" w:space="0" w:color="auto"/>
          </w:divBdr>
          <w:divsChild>
            <w:div w:id="1868563497">
              <w:marLeft w:val="0"/>
              <w:marRight w:val="0"/>
              <w:marTop w:val="0"/>
              <w:marBottom w:val="0"/>
              <w:divBdr>
                <w:top w:val="none" w:sz="0" w:space="0" w:color="auto"/>
                <w:left w:val="none" w:sz="0" w:space="0" w:color="auto"/>
                <w:bottom w:val="none" w:sz="0" w:space="0" w:color="auto"/>
                <w:right w:val="none" w:sz="0" w:space="0" w:color="auto"/>
              </w:divBdr>
              <w:divsChild>
                <w:div w:id="1286158009">
                  <w:marLeft w:val="0"/>
                  <w:marRight w:val="0"/>
                  <w:marTop w:val="0"/>
                  <w:marBottom w:val="0"/>
                  <w:divBdr>
                    <w:top w:val="none" w:sz="0" w:space="0" w:color="auto"/>
                    <w:left w:val="none" w:sz="0" w:space="0" w:color="auto"/>
                    <w:bottom w:val="none" w:sz="0" w:space="0" w:color="auto"/>
                    <w:right w:val="none" w:sz="0" w:space="0" w:color="auto"/>
                  </w:divBdr>
                  <w:divsChild>
                    <w:div w:id="1062023423">
                      <w:marLeft w:val="-225"/>
                      <w:marRight w:val="-225"/>
                      <w:marTop w:val="0"/>
                      <w:marBottom w:val="0"/>
                      <w:divBdr>
                        <w:top w:val="none" w:sz="0" w:space="0" w:color="auto"/>
                        <w:left w:val="none" w:sz="0" w:space="0" w:color="auto"/>
                        <w:bottom w:val="none" w:sz="0" w:space="0" w:color="auto"/>
                        <w:right w:val="none" w:sz="0" w:space="0" w:color="auto"/>
                      </w:divBdr>
                      <w:divsChild>
                        <w:div w:id="1387023143">
                          <w:marLeft w:val="0"/>
                          <w:marRight w:val="0"/>
                          <w:marTop w:val="0"/>
                          <w:marBottom w:val="0"/>
                          <w:divBdr>
                            <w:top w:val="none" w:sz="0" w:space="0" w:color="auto"/>
                            <w:left w:val="none" w:sz="0" w:space="0" w:color="auto"/>
                            <w:bottom w:val="none" w:sz="0" w:space="0" w:color="auto"/>
                            <w:right w:val="none" w:sz="0" w:space="0" w:color="auto"/>
                          </w:divBdr>
                          <w:divsChild>
                            <w:div w:id="1593081427">
                              <w:marLeft w:val="0"/>
                              <w:marRight w:val="0"/>
                              <w:marTop w:val="0"/>
                              <w:marBottom w:val="0"/>
                              <w:divBdr>
                                <w:top w:val="none" w:sz="0" w:space="0" w:color="auto"/>
                                <w:left w:val="none" w:sz="0" w:space="0" w:color="auto"/>
                                <w:bottom w:val="none" w:sz="0" w:space="0" w:color="auto"/>
                                <w:right w:val="none" w:sz="0" w:space="0" w:color="auto"/>
                              </w:divBdr>
                              <w:divsChild>
                                <w:div w:id="427389065">
                                  <w:marLeft w:val="0"/>
                                  <w:marRight w:val="0"/>
                                  <w:marTop w:val="0"/>
                                  <w:marBottom w:val="0"/>
                                  <w:divBdr>
                                    <w:top w:val="none" w:sz="0" w:space="0" w:color="auto"/>
                                    <w:left w:val="none" w:sz="0" w:space="0" w:color="auto"/>
                                    <w:bottom w:val="none" w:sz="0" w:space="0" w:color="auto"/>
                                    <w:right w:val="none" w:sz="0" w:space="0" w:color="auto"/>
                                  </w:divBdr>
                                  <w:divsChild>
                                    <w:div w:id="1323922758">
                                      <w:marLeft w:val="0"/>
                                      <w:marRight w:val="0"/>
                                      <w:marTop w:val="0"/>
                                      <w:marBottom w:val="0"/>
                                      <w:divBdr>
                                        <w:top w:val="none" w:sz="0" w:space="0" w:color="auto"/>
                                        <w:left w:val="none" w:sz="0" w:space="0" w:color="auto"/>
                                        <w:bottom w:val="none" w:sz="0" w:space="0" w:color="auto"/>
                                        <w:right w:val="none" w:sz="0" w:space="0" w:color="auto"/>
                                      </w:divBdr>
                                      <w:divsChild>
                                        <w:div w:id="6110166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5472447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84714213">
                                                  <w:marLeft w:val="0"/>
                                                  <w:marRight w:val="0"/>
                                                  <w:marTop w:val="0"/>
                                                  <w:marBottom w:val="0"/>
                                                  <w:divBdr>
                                                    <w:top w:val="none" w:sz="0" w:space="0" w:color="auto"/>
                                                    <w:left w:val="none" w:sz="0" w:space="0" w:color="auto"/>
                                                    <w:bottom w:val="none" w:sz="0" w:space="0" w:color="auto"/>
                                                    <w:right w:val="none" w:sz="0" w:space="0" w:color="auto"/>
                                                  </w:divBdr>
                                                  <w:divsChild>
                                                    <w:div w:id="14837421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69081173">
                                                  <w:marLeft w:val="0"/>
                                                  <w:marRight w:val="0"/>
                                                  <w:marTop w:val="0"/>
                                                  <w:marBottom w:val="0"/>
                                                  <w:divBdr>
                                                    <w:top w:val="none" w:sz="0" w:space="0" w:color="auto"/>
                                                    <w:left w:val="none" w:sz="0" w:space="0" w:color="auto"/>
                                                    <w:bottom w:val="none" w:sz="0" w:space="0" w:color="auto"/>
                                                    <w:right w:val="none" w:sz="0" w:space="0" w:color="auto"/>
                                                  </w:divBdr>
                                                  <w:divsChild>
                                                    <w:div w:id="22468823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16507484">
                                                  <w:marLeft w:val="0"/>
                                                  <w:marRight w:val="0"/>
                                                  <w:marTop w:val="0"/>
                                                  <w:marBottom w:val="0"/>
                                                  <w:divBdr>
                                                    <w:top w:val="none" w:sz="0" w:space="0" w:color="auto"/>
                                                    <w:left w:val="none" w:sz="0" w:space="0" w:color="auto"/>
                                                    <w:bottom w:val="none" w:sz="0" w:space="0" w:color="auto"/>
                                                    <w:right w:val="none" w:sz="0" w:space="0" w:color="auto"/>
                                                  </w:divBdr>
                                                  <w:divsChild>
                                                    <w:div w:id="16259591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998939">
      <w:bodyDiv w:val="1"/>
      <w:marLeft w:val="0"/>
      <w:marRight w:val="750"/>
      <w:marTop w:val="0"/>
      <w:marBottom w:val="0"/>
      <w:divBdr>
        <w:top w:val="none" w:sz="0" w:space="0" w:color="auto"/>
        <w:left w:val="none" w:sz="0" w:space="0" w:color="auto"/>
        <w:bottom w:val="none" w:sz="0" w:space="0" w:color="auto"/>
        <w:right w:val="none" w:sz="0" w:space="0" w:color="auto"/>
      </w:divBdr>
      <w:divsChild>
        <w:div w:id="2016179640">
          <w:marLeft w:val="0"/>
          <w:marRight w:val="0"/>
          <w:marTop w:val="0"/>
          <w:marBottom w:val="0"/>
          <w:divBdr>
            <w:top w:val="none" w:sz="0" w:space="0" w:color="auto"/>
            <w:left w:val="none" w:sz="0" w:space="0" w:color="auto"/>
            <w:bottom w:val="none" w:sz="0" w:space="0" w:color="auto"/>
            <w:right w:val="none" w:sz="0" w:space="0" w:color="auto"/>
          </w:divBdr>
          <w:divsChild>
            <w:div w:id="236601105">
              <w:marLeft w:val="0"/>
              <w:marRight w:val="0"/>
              <w:marTop w:val="0"/>
              <w:marBottom w:val="0"/>
              <w:divBdr>
                <w:top w:val="none" w:sz="0" w:space="0" w:color="auto"/>
                <w:left w:val="none" w:sz="0" w:space="0" w:color="auto"/>
                <w:bottom w:val="none" w:sz="0" w:space="0" w:color="auto"/>
                <w:right w:val="none" w:sz="0" w:space="0" w:color="auto"/>
              </w:divBdr>
              <w:divsChild>
                <w:div w:id="646132610">
                  <w:marLeft w:val="0"/>
                  <w:marRight w:val="0"/>
                  <w:marTop w:val="0"/>
                  <w:marBottom w:val="0"/>
                  <w:divBdr>
                    <w:top w:val="none" w:sz="0" w:space="0" w:color="auto"/>
                    <w:left w:val="none" w:sz="0" w:space="0" w:color="auto"/>
                    <w:bottom w:val="none" w:sz="0" w:space="0" w:color="auto"/>
                    <w:right w:val="none" w:sz="0" w:space="0" w:color="auto"/>
                  </w:divBdr>
                  <w:divsChild>
                    <w:div w:id="2100246026">
                      <w:marLeft w:val="-225"/>
                      <w:marRight w:val="-225"/>
                      <w:marTop w:val="0"/>
                      <w:marBottom w:val="0"/>
                      <w:divBdr>
                        <w:top w:val="none" w:sz="0" w:space="0" w:color="auto"/>
                        <w:left w:val="none" w:sz="0" w:space="0" w:color="auto"/>
                        <w:bottom w:val="none" w:sz="0" w:space="0" w:color="auto"/>
                        <w:right w:val="none" w:sz="0" w:space="0" w:color="auto"/>
                      </w:divBdr>
                      <w:divsChild>
                        <w:div w:id="415174827">
                          <w:marLeft w:val="0"/>
                          <w:marRight w:val="0"/>
                          <w:marTop w:val="0"/>
                          <w:marBottom w:val="0"/>
                          <w:divBdr>
                            <w:top w:val="none" w:sz="0" w:space="0" w:color="auto"/>
                            <w:left w:val="none" w:sz="0" w:space="0" w:color="auto"/>
                            <w:bottom w:val="none" w:sz="0" w:space="0" w:color="auto"/>
                            <w:right w:val="none" w:sz="0" w:space="0" w:color="auto"/>
                          </w:divBdr>
                          <w:divsChild>
                            <w:div w:id="634411799">
                              <w:marLeft w:val="0"/>
                              <w:marRight w:val="0"/>
                              <w:marTop w:val="0"/>
                              <w:marBottom w:val="0"/>
                              <w:divBdr>
                                <w:top w:val="none" w:sz="0" w:space="0" w:color="auto"/>
                                <w:left w:val="none" w:sz="0" w:space="0" w:color="auto"/>
                                <w:bottom w:val="none" w:sz="0" w:space="0" w:color="auto"/>
                                <w:right w:val="none" w:sz="0" w:space="0" w:color="auto"/>
                              </w:divBdr>
                              <w:divsChild>
                                <w:div w:id="498471681">
                                  <w:marLeft w:val="0"/>
                                  <w:marRight w:val="0"/>
                                  <w:marTop w:val="0"/>
                                  <w:marBottom w:val="0"/>
                                  <w:divBdr>
                                    <w:top w:val="none" w:sz="0" w:space="0" w:color="auto"/>
                                    <w:left w:val="none" w:sz="0" w:space="0" w:color="auto"/>
                                    <w:bottom w:val="none" w:sz="0" w:space="0" w:color="auto"/>
                                    <w:right w:val="none" w:sz="0" w:space="0" w:color="auto"/>
                                  </w:divBdr>
                                  <w:divsChild>
                                    <w:div w:id="835730253">
                                      <w:marLeft w:val="0"/>
                                      <w:marRight w:val="0"/>
                                      <w:marTop w:val="0"/>
                                      <w:marBottom w:val="0"/>
                                      <w:divBdr>
                                        <w:top w:val="none" w:sz="0" w:space="0" w:color="auto"/>
                                        <w:left w:val="none" w:sz="0" w:space="0" w:color="auto"/>
                                        <w:bottom w:val="none" w:sz="0" w:space="0" w:color="auto"/>
                                        <w:right w:val="none" w:sz="0" w:space="0" w:color="auto"/>
                                      </w:divBdr>
                                      <w:divsChild>
                                        <w:div w:id="13553480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15659146">
                                              <w:blockQuote w:val="1"/>
                                              <w:marLeft w:val="0"/>
                                              <w:marRight w:val="0"/>
                                              <w:marTop w:val="0"/>
                                              <w:marBottom w:val="300"/>
                                              <w:divBdr>
                                                <w:top w:val="none" w:sz="0" w:space="0" w:color="auto"/>
                                                <w:left w:val="single" w:sz="36" w:space="15" w:color="EEEEEE"/>
                                                <w:bottom w:val="none" w:sz="0" w:space="0" w:color="auto"/>
                                                <w:right w:val="none" w:sz="0" w:space="0" w:color="auto"/>
                                              </w:divBdr>
                                            </w:div>
                                            <w:div w:id="6194577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967131177">
      <w:bodyDiv w:val="1"/>
      <w:marLeft w:val="0"/>
      <w:marRight w:val="750"/>
      <w:marTop w:val="0"/>
      <w:marBottom w:val="0"/>
      <w:divBdr>
        <w:top w:val="none" w:sz="0" w:space="0" w:color="auto"/>
        <w:left w:val="none" w:sz="0" w:space="0" w:color="auto"/>
        <w:bottom w:val="none" w:sz="0" w:space="0" w:color="auto"/>
        <w:right w:val="none" w:sz="0" w:space="0" w:color="auto"/>
      </w:divBdr>
      <w:divsChild>
        <w:div w:id="100760229">
          <w:marLeft w:val="0"/>
          <w:marRight w:val="0"/>
          <w:marTop w:val="0"/>
          <w:marBottom w:val="0"/>
          <w:divBdr>
            <w:top w:val="none" w:sz="0" w:space="0" w:color="auto"/>
            <w:left w:val="none" w:sz="0" w:space="0" w:color="auto"/>
            <w:bottom w:val="none" w:sz="0" w:space="0" w:color="auto"/>
            <w:right w:val="none" w:sz="0" w:space="0" w:color="auto"/>
          </w:divBdr>
          <w:divsChild>
            <w:div w:id="871577587">
              <w:marLeft w:val="0"/>
              <w:marRight w:val="0"/>
              <w:marTop w:val="0"/>
              <w:marBottom w:val="0"/>
              <w:divBdr>
                <w:top w:val="none" w:sz="0" w:space="0" w:color="auto"/>
                <w:left w:val="none" w:sz="0" w:space="0" w:color="auto"/>
                <w:bottom w:val="none" w:sz="0" w:space="0" w:color="auto"/>
                <w:right w:val="none" w:sz="0" w:space="0" w:color="auto"/>
              </w:divBdr>
              <w:divsChild>
                <w:div w:id="2119250572">
                  <w:marLeft w:val="0"/>
                  <w:marRight w:val="0"/>
                  <w:marTop w:val="0"/>
                  <w:marBottom w:val="0"/>
                  <w:divBdr>
                    <w:top w:val="none" w:sz="0" w:space="0" w:color="auto"/>
                    <w:left w:val="none" w:sz="0" w:space="0" w:color="auto"/>
                    <w:bottom w:val="none" w:sz="0" w:space="0" w:color="auto"/>
                    <w:right w:val="none" w:sz="0" w:space="0" w:color="auto"/>
                  </w:divBdr>
                  <w:divsChild>
                    <w:div w:id="1514033358">
                      <w:marLeft w:val="-225"/>
                      <w:marRight w:val="-225"/>
                      <w:marTop w:val="0"/>
                      <w:marBottom w:val="0"/>
                      <w:divBdr>
                        <w:top w:val="none" w:sz="0" w:space="0" w:color="auto"/>
                        <w:left w:val="none" w:sz="0" w:space="0" w:color="auto"/>
                        <w:bottom w:val="none" w:sz="0" w:space="0" w:color="auto"/>
                        <w:right w:val="none" w:sz="0" w:space="0" w:color="auto"/>
                      </w:divBdr>
                      <w:divsChild>
                        <w:div w:id="1985501846">
                          <w:marLeft w:val="0"/>
                          <w:marRight w:val="0"/>
                          <w:marTop w:val="0"/>
                          <w:marBottom w:val="0"/>
                          <w:divBdr>
                            <w:top w:val="none" w:sz="0" w:space="0" w:color="auto"/>
                            <w:left w:val="none" w:sz="0" w:space="0" w:color="auto"/>
                            <w:bottom w:val="none" w:sz="0" w:space="0" w:color="auto"/>
                            <w:right w:val="none" w:sz="0" w:space="0" w:color="auto"/>
                          </w:divBdr>
                          <w:divsChild>
                            <w:div w:id="1521888923">
                              <w:marLeft w:val="0"/>
                              <w:marRight w:val="0"/>
                              <w:marTop w:val="0"/>
                              <w:marBottom w:val="0"/>
                              <w:divBdr>
                                <w:top w:val="none" w:sz="0" w:space="0" w:color="auto"/>
                                <w:left w:val="none" w:sz="0" w:space="0" w:color="auto"/>
                                <w:bottom w:val="none" w:sz="0" w:space="0" w:color="auto"/>
                                <w:right w:val="none" w:sz="0" w:space="0" w:color="auto"/>
                              </w:divBdr>
                              <w:divsChild>
                                <w:div w:id="333143636">
                                  <w:marLeft w:val="0"/>
                                  <w:marRight w:val="0"/>
                                  <w:marTop w:val="0"/>
                                  <w:marBottom w:val="0"/>
                                  <w:divBdr>
                                    <w:top w:val="none" w:sz="0" w:space="0" w:color="auto"/>
                                    <w:left w:val="none" w:sz="0" w:space="0" w:color="auto"/>
                                    <w:bottom w:val="none" w:sz="0" w:space="0" w:color="auto"/>
                                    <w:right w:val="none" w:sz="0" w:space="0" w:color="auto"/>
                                  </w:divBdr>
                                  <w:divsChild>
                                    <w:div w:id="456336884">
                                      <w:marLeft w:val="0"/>
                                      <w:marRight w:val="0"/>
                                      <w:marTop w:val="0"/>
                                      <w:marBottom w:val="0"/>
                                      <w:divBdr>
                                        <w:top w:val="none" w:sz="0" w:space="0" w:color="auto"/>
                                        <w:left w:val="none" w:sz="0" w:space="0" w:color="auto"/>
                                        <w:bottom w:val="none" w:sz="0" w:space="0" w:color="auto"/>
                                        <w:right w:val="none" w:sz="0" w:space="0" w:color="auto"/>
                                      </w:divBdr>
                                      <w:divsChild>
                                        <w:div w:id="20269035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886625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74034014">
                                                  <w:marLeft w:val="0"/>
                                                  <w:marRight w:val="0"/>
                                                  <w:marTop w:val="0"/>
                                                  <w:marBottom w:val="0"/>
                                                  <w:divBdr>
                                                    <w:top w:val="none" w:sz="0" w:space="0" w:color="auto"/>
                                                    <w:left w:val="none" w:sz="0" w:space="0" w:color="auto"/>
                                                    <w:bottom w:val="none" w:sz="0" w:space="0" w:color="auto"/>
                                                    <w:right w:val="none" w:sz="0" w:space="0" w:color="auto"/>
                                                  </w:divBdr>
                                                  <w:divsChild>
                                                    <w:div w:id="53276567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79502264">
                                                  <w:marLeft w:val="0"/>
                                                  <w:marRight w:val="0"/>
                                                  <w:marTop w:val="0"/>
                                                  <w:marBottom w:val="0"/>
                                                  <w:divBdr>
                                                    <w:top w:val="none" w:sz="0" w:space="0" w:color="auto"/>
                                                    <w:left w:val="none" w:sz="0" w:space="0" w:color="auto"/>
                                                    <w:bottom w:val="none" w:sz="0" w:space="0" w:color="auto"/>
                                                    <w:right w:val="none" w:sz="0" w:space="0" w:color="auto"/>
                                                  </w:divBdr>
                                                  <w:divsChild>
                                                    <w:div w:id="60843924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2824808">
                                                  <w:marLeft w:val="0"/>
                                                  <w:marRight w:val="0"/>
                                                  <w:marTop w:val="0"/>
                                                  <w:marBottom w:val="0"/>
                                                  <w:divBdr>
                                                    <w:top w:val="none" w:sz="0" w:space="0" w:color="auto"/>
                                                    <w:left w:val="none" w:sz="0" w:space="0" w:color="auto"/>
                                                    <w:bottom w:val="none" w:sz="0" w:space="0" w:color="auto"/>
                                                    <w:right w:val="none" w:sz="0" w:space="0" w:color="auto"/>
                                                  </w:divBdr>
                                                  <w:divsChild>
                                                    <w:div w:id="202081641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98432576">
                                                  <w:marLeft w:val="0"/>
                                                  <w:marRight w:val="0"/>
                                                  <w:marTop w:val="0"/>
                                                  <w:marBottom w:val="0"/>
                                                  <w:divBdr>
                                                    <w:top w:val="none" w:sz="0" w:space="0" w:color="auto"/>
                                                    <w:left w:val="none" w:sz="0" w:space="0" w:color="auto"/>
                                                    <w:bottom w:val="none" w:sz="0" w:space="0" w:color="auto"/>
                                                    <w:right w:val="none" w:sz="0" w:space="0" w:color="auto"/>
                                                  </w:divBdr>
                                                  <w:divsChild>
                                                    <w:div w:id="140383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617172368">
                                              <w:blockQuote w:val="1"/>
                                              <w:marLeft w:val="0"/>
                                              <w:marRight w:val="0"/>
                                              <w:marTop w:val="0"/>
                                              <w:marBottom w:val="300"/>
                                              <w:divBdr>
                                                <w:top w:val="none" w:sz="0" w:space="0" w:color="auto"/>
                                                <w:left w:val="single" w:sz="36" w:space="15" w:color="EEEEEE"/>
                                                <w:bottom w:val="none" w:sz="0" w:space="0" w:color="auto"/>
                                                <w:right w:val="none" w:sz="0" w:space="0" w:color="auto"/>
                                              </w:divBdr>
                                            </w:div>
                                            <w:div w:id="111359239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29623124">
                                                  <w:marLeft w:val="0"/>
                                                  <w:marRight w:val="0"/>
                                                  <w:marTop w:val="0"/>
                                                  <w:marBottom w:val="0"/>
                                                  <w:divBdr>
                                                    <w:top w:val="none" w:sz="0" w:space="0" w:color="auto"/>
                                                    <w:left w:val="none" w:sz="0" w:space="0" w:color="auto"/>
                                                    <w:bottom w:val="none" w:sz="0" w:space="0" w:color="auto"/>
                                                    <w:right w:val="none" w:sz="0" w:space="0" w:color="auto"/>
                                                  </w:divBdr>
                                                  <w:divsChild>
                                                    <w:div w:id="47199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70760796">
                                                  <w:marLeft w:val="0"/>
                                                  <w:marRight w:val="0"/>
                                                  <w:marTop w:val="0"/>
                                                  <w:marBottom w:val="0"/>
                                                  <w:divBdr>
                                                    <w:top w:val="none" w:sz="0" w:space="0" w:color="auto"/>
                                                    <w:left w:val="none" w:sz="0" w:space="0" w:color="auto"/>
                                                    <w:bottom w:val="none" w:sz="0" w:space="0" w:color="auto"/>
                                                    <w:right w:val="none" w:sz="0" w:space="0" w:color="auto"/>
                                                  </w:divBdr>
                                                  <w:divsChild>
                                                    <w:div w:id="38437719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22085931">
                                                  <w:marLeft w:val="0"/>
                                                  <w:marRight w:val="0"/>
                                                  <w:marTop w:val="0"/>
                                                  <w:marBottom w:val="0"/>
                                                  <w:divBdr>
                                                    <w:top w:val="none" w:sz="0" w:space="0" w:color="auto"/>
                                                    <w:left w:val="none" w:sz="0" w:space="0" w:color="auto"/>
                                                    <w:bottom w:val="none" w:sz="0" w:space="0" w:color="auto"/>
                                                    <w:right w:val="none" w:sz="0" w:space="0" w:color="auto"/>
                                                  </w:divBdr>
                                                  <w:divsChild>
                                                    <w:div w:id="71901179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489934">
      <w:bodyDiv w:val="1"/>
      <w:marLeft w:val="0"/>
      <w:marRight w:val="679"/>
      <w:marTop w:val="0"/>
      <w:marBottom w:val="0"/>
      <w:divBdr>
        <w:top w:val="none" w:sz="0" w:space="0" w:color="auto"/>
        <w:left w:val="none" w:sz="0" w:space="0" w:color="auto"/>
        <w:bottom w:val="none" w:sz="0" w:space="0" w:color="auto"/>
        <w:right w:val="none" w:sz="0" w:space="0" w:color="auto"/>
      </w:divBdr>
      <w:divsChild>
        <w:div w:id="478377203">
          <w:marLeft w:val="0"/>
          <w:marRight w:val="0"/>
          <w:marTop w:val="0"/>
          <w:marBottom w:val="0"/>
          <w:divBdr>
            <w:top w:val="none" w:sz="0" w:space="0" w:color="auto"/>
            <w:left w:val="none" w:sz="0" w:space="0" w:color="auto"/>
            <w:bottom w:val="none" w:sz="0" w:space="0" w:color="auto"/>
            <w:right w:val="none" w:sz="0" w:space="0" w:color="auto"/>
          </w:divBdr>
          <w:divsChild>
            <w:div w:id="2091805487">
              <w:marLeft w:val="0"/>
              <w:marRight w:val="0"/>
              <w:marTop w:val="0"/>
              <w:marBottom w:val="0"/>
              <w:divBdr>
                <w:top w:val="none" w:sz="0" w:space="0" w:color="auto"/>
                <w:left w:val="none" w:sz="0" w:space="0" w:color="auto"/>
                <w:bottom w:val="none" w:sz="0" w:space="0" w:color="auto"/>
                <w:right w:val="none" w:sz="0" w:space="0" w:color="auto"/>
              </w:divBdr>
              <w:divsChild>
                <w:div w:id="2050640998">
                  <w:marLeft w:val="0"/>
                  <w:marRight w:val="0"/>
                  <w:marTop w:val="0"/>
                  <w:marBottom w:val="0"/>
                  <w:divBdr>
                    <w:top w:val="none" w:sz="0" w:space="0" w:color="auto"/>
                    <w:left w:val="none" w:sz="0" w:space="0" w:color="auto"/>
                    <w:bottom w:val="none" w:sz="0" w:space="0" w:color="auto"/>
                    <w:right w:val="none" w:sz="0" w:space="0" w:color="auto"/>
                  </w:divBdr>
                  <w:divsChild>
                    <w:div w:id="1166433053">
                      <w:marLeft w:val="-204"/>
                      <w:marRight w:val="-204"/>
                      <w:marTop w:val="0"/>
                      <w:marBottom w:val="0"/>
                      <w:divBdr>
                        <w:top w:val="none" w:sz="0" w:space="0" w:color="auto"/>
                        <w:left w:val="none" w:sz="0" w:space="0" w:color="auto"/>
                        <w:bottom w:val="none" w:sz="0" w:space="0" w:color="auto"/>
                        <w:right w:val="none" w:sz="0" w:space="0" w:color="auto"/>
                      </w:divBdr>
                      <w:divsChild>
                        <w:div w:id="841089640">
                          <w:marLeft w:val="0"/>
                          <w:marRight w:val="0"/>
                          <w:marTop w:val="0"/>
                          <w:marBottom w:val="0"/>
                          <w:divBdr>
                            <w:top w:val="none" w:sz="0" w:space="0" w:color="auto"/>
                            <w:left w:val="none" w:sz="0" w:space="0" w:color="auto"/>
                            <w:bottom w:val="none" w:sz="0" w:space="0" w:color="auto"/>
                            <w:right w:val="none" w:sz="0" w:space="0" w:color="auto"/>
                          </w:divBdr>
                          <w:divsChild>
                            <w:div w:id="19742952">
                              <w:marLeft w:val="0"/>
                              <w:marRight w:val="0"/>
                              <w:marTop w:val="0"/>
                              <w:marBottom w:val="0"/>
                              <w:divBdr>
                                <w:top w:val="none" w:sz="0" w:space="0" w:color="auto"/>
                                <w:left w:val="none" w:sz="0" w:space="0" w:color="auto"/>
                                <w:bottom w:val="none" w:sz="0" w:space="0" w:color="auto"/>
                                <w:right w:val="none" w:sz="0" w:space="0" w:color="auto"/>
                              </w:divBdr>
                              <w:divsChild>
                                <w:div w:id="1790928730">
                                  <w:marLeft w:val="0"/>
                                  <w:marRight w:val="0"/>
                                  <w:marTop w:val="0"/>
                                  <w:marBottom w:val="0"/>
                                  <w:divBdr>
                                    <w:top w:val="none" w:sz="0" w:space="0" w:color="auto"/>
                                    <w:left w:val="none" w:sz="0" w:space="0" w:color="auto"/>
                                    <w:bottom w:val="none" w:sz="0" w:space="0" w:color="auto"/>
                                    <w:right w:val="none" w:sz="0" w:space="0" w:color="auto"/>
                                  </w:divBdr>
                                  <w:divsChild>
                                    <w:div w:id="641815861">
                                      <w:marLeft w:val="0"/>
                                      <w:marRight w:val="0"/>
                                      <w:marTop w:val="0"/>
                                      <w:marBottom w:val="0"/>
                                      <w:divBdr>
                                        <w:top w:val="none" w:sz="0" w:space="0" w:color="auto"/>
                                        <w:left w:val="none" w:sz="0" w:space="0" w:color="auto"/>
                                        <w:bottom w:val="none" w:sz="0" w:space="0" w:color="auto"/>
                                        <w:right w:val="none" w:sz="0" w:space="0" w:color="auto"/>
                                      </w:divBdr>
                                      <w:divsChild>
                                        <w:div w:id="130095679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50728370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1560163">
                                                  <w:marLeft w:val="0"/>
                                                  <w:marRight w:val="0"/>
                                                  <w:marTop w:val="0"/>
                                                  <w:marBottom w:val="0"/>
                                                  <w:divBdr>
                                                    <w:top w:val="none" w:sz="0" w:space="0" w:color="auto"/>
                                                    <w:left w:val="none" w:sz="0" w:space="0" w:color="auto"/>
                                                    <w:bottom w:val="none" w:sz="0" w:space="0" w:color="auto"/>
                                                    <w:right w:val="none" w:sz="0" w:space="0" w:color="auto"/>
                                                  </w:divBdr>
                                                  <w:divsChild>
                                                    <w:div w:id="85087465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2068794732">
                                                  <w:marLeft w:val="0"/>
                                                  <w:marRight w:val="0"/>
                                                  <w:marTop w:val="0"/>
                                                  <w:marBottom w:val="0"/>
                                                  <w:divBdr>
                                                    <w:top w:val="none" w:sz="0" w:space="0" w:color="auto"/>
                                                    <w:left w:val="none" w:sz="0" w:space="0" w:color="auto"/>
                                                    <w:bottom w:val="none" w:sz="0" w:space="0" w:color="auto"/>
                                                    <w:right w:val="none" w:sz="0" w:space="0" w:color="auto"/>
                                                  </w:divBdr>
                                                  <w:divsChild>
                                                    <w:div w:id="116058311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6337879">
      <w:bodyDiv w:val="1"/>
      <w:marLeft w:val="0"/>
      <w:marRight w:val="750"/>
      <w:marTop w:val="0"/>
      <w:marBottom w:val="0"/>
      <w:divBdr>
        <w:top w:val="none" w:sz="0" w:space="0" w:color="auto"/>
        <w:left w:val="none" w:sz="0" w:space="0" w:color="auto"/>
        <w:bottom w:val="none" w:sz="0" w:space="0" w:color="auto"/>
        <w:right w:val="none" w:sz="0" w:space="0" w:color="auto"/>
      </w:divBdr>
      <w:divsChild>
        <w:div w:id="1162089979">
          <w:marLeft w:val="0"/>
          <w:marRight w:val="0"/>
          <w:marTop w:val="0"/>
          <w:marBottom w:val="0"/>
          <w:divBdr>
            <w:top w:val="none" w:sz="0" w:space="0" w:color="auto"/>
            <w:left w:val="none" w:sz="0" w:space="0" w:color="auto"/>
            <w:bottom w:val="none" w:sz="0" w:space="0" w:color="auto"/>
            <w:right w:val="none" w:sz="0" w:space="0" w:color="auto"/>
          </w:divBdr>
          <w:divsChild>
            <w:div w:id="1660228798">
              <w:marLeft w:val="0"/>
              <w:marRight w:val="0"/>
              <w:marTop w:val="0"/>
              <w:marBottom w:val="0"/>
              <w:divBdr>
                <w:top w:val="none" w:sz="0" w:space="0" w:color="auto"/>
                <w:left w:val="none" w:sz="0" w:space="0" w:color="auto"/>
                <w:bottom w:val="none" w:sz="0" w:space="0" w:color="auto"/>
                <w:right w:val="none" w:sz="0" w:space="0" w:color="auto"/>
              </w:divBdr>
              <w:divsChild>
                <w:div w:id="656229026">
                  <w:marLeft w:val="0"/>
                  <w:marRight w:val="0"/>
                  <w:marTop w:val="0"/>
                  <w:marBottom w:val="0"/>
                  <w:divBdr>
                    <w:top w:val="none" w:sz="0" w:space="0" w:color="auto"/>
                    <w:left w:val="none" w:sz="0" w:space="0" w:color="auto"/>
                    <w:bottom w:val="none" w:sz="0" w:space="0" w:color="auto"/>
                    <w:right w:val="none" w:sz="0" w:space="0" w:color="auto"/>
                  </w:divBdr>
                  <w:divsChild>
                    <w:div w:id="392898720">
                      <w:marLeft w:val="-225"/>
                      <w:marRight w:val="-225"/>
                      <w:marTop w:val="0"/>
                      <w:marBottom w:val="0"/>
                      <w:divBdr>
                        <w:top w:val="none" w:sz="0" w:space="0" w:color="auto"/>
                        <w:left w:val="none" w:sz="0" w:space="0" w:color="auto"/>
                        <w:bottom w:val="none" w:sz="0" w:space="0" w:color="auto"/>
                        <w:right w:val="none" w:sz="0" w:space="0" w:color="auto"/>
                      </w:divBdr>
                      <w:divsChild>
                        <w:div w:id="609512473">
                          <w:marLeft w:val="0"/>
                          <w:marRight w:val="0"/>
                          <w:marTop w:val="0"/>
                          <w:marBottom w:val="0"/>
                          <w:divBdr>
                            <w:top w:val="none" w:sz="0" w:space="0" w:color="auto"/>
                            <w:left w:val="none" w:sz="0" w:space="0" w:color="auto"/>
                            <w:bottom w:val="none" w:sz="0" w:space="0" w:color="auto"/>
                            <w:right w:val="none" w:sz="0" w:space="0" w:color="auto"/>
                          </w:divBdr>
                          <w:divsChild>
                            <w:div w:id="1828550465">
                              <w:marLeft w:val="0"/>
                              <w:marRight w:val="0"/>
                              <w:marTop w:val="0"/>
                              <w:marBottom w:val="0"/>
                              <w:divBdr>
                                <w:top w:val="none" w:sz="0" w:space="0" w:color="auto"/>
                                <w:left w:val="none" w:sz="0" w:space="0" w:color="auto"/>
                                <w:bottom w:val="none" w:sz="0" w:space="0" w:color="auto"/>
                                <w:right w:val="none" w:sz="0" w:space="0" w:color="auto"/>
                              </w:divBdr>
                              <w:divsChild>
                                <w:div w:id="1081414383">
                                  <w:marLeft w:val="0"/>
                                  <w:marRight w:val="0"/>
                                  <w:marTop w:val="0"/>
                                  <w:marBottom w:val="0"/>
                                  <w:divBdr>
                                    <w:top w:val="none" w:sz="0" w:space="0" w:color="auto"/>
                                    <w:left w:val="none" w:sz="0" w:space="0" w:color="auto"/>
                                    <w:bottom w:val="none" w:sz="0" w:space="0" w:color="auto"/>
                                    <w:right w:val="none" w:sz="0" w:space="0" w:color="auto"/>
                                  </w:divBdr>
                                  <w:divsChild>
                                    <w:div w:id="630670222">
                                      <w:marLeft w:val="0"/>
                                      <w:marRight w:val="0"/>
                                      <w:marTop w:val="0"/>
                                      <w:marBottom w:val="0"/>
                                      <w:divBdr>
                                        <w:top w:val="none" w:sz="0" w:space="0" w:color="auto"/>
                                        <w:left w:val="none" w:sz="0" w:space="0" w:color="auto"/>
                                        <w:bottom w:val="none" w:sz="0" w:space="0" w:color="auto"/>
                                        <w:right w:val="none" w:sz="0" w:space="0" w:color="auto"/>
                                      </w:divBdr>
                                      <w:divsChild>
                                        <w:div w:id="56565188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624086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81146912">
                                                  <w:marLeft w:val="0"/>
                                                  <w:marRight w:val="0"/>
                                                  <w:marTop w:val="0"/>
                                                  <w:marBottom w:val="0"/>
                                                  <w:divBdr>
                                                    <w:top w:val="none" w:sz="0" w:space="0" w:color="auto"/>
                                                    <w:left w:val="none" w:sz="0" w:space="0" w:color="auto"/>
                                                    <w:bottom w:val="none" w:sz="0" w:space="0" w:color="auto"/>
                                                    <w:right w:val="none" w:sz="0" w:space="0" w:color="auto"/>
                                                  </w:divBdr>
                                                  <w:divsChild>
                                                    <w:div w:id="16916373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34661539">
                                                  <w:marLeft w:val="0"/>
                                                  <w:marRight w:val="0"/>
                                                  <w:marTop w:val="0"/>
                                                  <w:marBottom w:val="0"/>
                                                  <w:divBdr>
                                                    <w:top w:val="none" w:sz="0" w:space="0" w:color="auto"/>
                                                    <w:left w:val="none" w:sz="0" w:space="0" w:color="auto"/>
                                                    <w:bottom w:val="none" w:sz="0" w:space="0" w:color="auto"/>
                                                    <w:right w:val="none" w:sz="0" w:space="0" w:color="auto"/>
                                                  </w:divBdr>
                                                  <w:divsChild>
                                                    <w:div w:id="18429657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91497598">
                                                          <w:marLeft w:val="0"/>
                                                          <w:marRight w:val="0"/>
                                                          <w:marTop w:val="0"/>
                                                          <w:marBottom w:val="0"/>
                                                          <w:divBdr>
                                                            <w:top w:val="none" w:sz="0" w:space="0" w:color="auto"/>
                                                            <w:left w:val="none" w:sz="0" w:space="0" w:color="auto"/>
                                                            <w:bottom w:val="none" w:sz="0" w:space="0" w:color="auto"/>
                                                            <w:right w:val="none" w:sz="0" w:space="0" w:color="auto"/>
                                                          </w:divBdr>
                                                          <w:divsChild>
                                                            <w:div w:id="11310491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1901121">
                                                          <w:marLeft w:val="0"/>
                                                          <w:marRight w:val="0"/>
                                                          <w:marTop w:val="0"/>
                                                          <w:marBottom w:val="0"/>
                                                          <w:divBdr>
                                                            <w:top w:val="none" w:sz="0" w:space="0" w:color="auto"/>
                                                            <w:left w:val="none" w:sz="0" w:space="0" w:color="auto"/>
                                                            <w:bottom w:val="none" w:sz="0" w:space="0" w:color="auto"/>
                                                            <w:right w:val="none" w:sz="0" w:space="0" w:color="auto"/>
                                                          </w:divBdr>
                                                          <w:divsChild>
                                                            <w:div w:id="4352906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6344485">
      <w:bodyDiv w:val="1"/>
      <w:marLeft w:val="0"/>
      <w:marRight w:val="750"/>
      <w:marTop w:val="0"/>
      <w:marBottom w:val="0"/>
      <w:divBdr>
        <w:top w:val="none" w:sz="0" w:space="0" w:color="auto"/>
        <w:left w:val="none" w:sz="0" w:space="0" w:color="auto"/>
        <w:bottom w:val="none" w:sz="0" w:space="0" w:color="auto"/>
        <w:right w:val="none" w:sz="0" w:space="0" w:color="auto"/>
      </w:divBdr>
      <w:divsChild>
        <w:div w:id="1251279684">
          <w:marLeft w:val="0"/>
          <w:marRight w:val="0"/>
          <w:marTop w:val="0"/>
          <w:marBottom w:val="0"/>
          <w:divBdr>
            <w:top w:val="none" w:sz="0" w:space="0" w:color="auto"/>
            <w:left w:val="none" w:sz="0" w:space="0" w:color="auto"/>
            <w:bottom w:val="none" w:sz="0" w:space="0" w:color="auto"/>
            <w:right w:val="none" w:sz="0" w:space="0" w:color="auto"/>
          </w:divBdr>
          <w:divsChild>
            <w:div w:id="568461935">
              <w:marLeft w:val="0"/>
              <w:marRight w:val="0"/>
              <w:marTop w:val="0"/>
              <w:marBottom w:val="0"/>
              <w:divBdr>
                <w:top w:val="none" w:sz="0" w:space="0" w:color="auto"/>
                <w:left w:val="none" w:sz="0" w:space="0" w:color="auto"/>
                <w:bottom w:val="none" w:sz="0" w:space="0" w:color="auto"/>
                <w:right w:val="none" w:sz="0" w:space="0" w:color="auto"/>
              </w:divBdr>
              <w:divsChild>
                <w:div w:id="2114739127">
                  <w:marLeft w:val="0"/>
                  <w:marRight w:val="0"/>
                  <w:marTop w:val="0"/>
                  <w:marBottom w:val="0"/>
                  <w:divBdr>
                    <w:top w:val="none" w:sz="0" w:space="0" w:color="auto"/>
                    <w:left w:val="none" w:sz="0" w:space="0" w:color="auto"/>
                    <w:bottom w:val="none" w:sz="0" w:space="0" w:color="auto"/>
                    <w:right w:val="none" w:sz="0" w:space="0" w:color="auto"/>
                  </w:divBdr>
                  <w:divsChild>
                    <w:div w:id="725295850">
                      <w:marLeft w:val="-225"/>
                      <w:marRight w:val="-225"/>
                      <w:marTop w:val="0"/>
                      <w:marBottom w:val="0"/>
                      <w:divBdr>
                        <w:top w:val="none" w:sz="0" w:space="0" w:color="auto"/>
                        <w:left w:val="none" w:sz="0" w:space="0" w:color="auto"/>
                        <w:bottom w:val="none" w:sz="0" w:space="0" w:color="auto"/>
                        <w:right w:val="none" w:sz="0" w:space="0" w:color="auto"/>
                      </w:divBdr>
                      <w:divsChild>
                        <w:div w:id="2057705341">
                          <w:marLeft w:val="0"/>
                          <w:marRight w:val="0"/>
                          <w:marTop w:val="0"/>
                          <w:marBottom w:val="0"/>
                          <w:divBdr>
                            <w:top w:val="none" w:sz="0" w:space="0" w:color="auto"/>
                            <w:left w:val="none" w:sz="0" w:space="0" w:color="auto"/>
                            <w:bottom w:val="none" w:sz="0" w:space="0" w:color="auto"/>
                            <w:right w:val="none" w:sz="0" w:space="0" w:color="auto"/>
                          </w:divBdr>
                          <w:divsChild>
                            <w:div w:id="1381132168">
                              <w:marLeft w:val="0"/>
                              <w:marRight w:val="0"/>
                              <w:marTop w:val="0"/>
                              <w:marBottom w:val="0"/>
                              <w:divBdr>
                                <w:top w:val="none" w:sz="0" w:space="0" w:color="auto"/>
                                <w:left w:val="none" w:sz="0" w:space="0" w:color="auto"/>
                                <w:bottom w:val="none" w:sz="0" w:space="0" w:color="auto"/>
                                <w:right w:val="none" w:sz="0" w:space="0" w:color="auto"/>
                              </w:divBdr>
                              <w:divsChild>
                                <w:div w:id="825098249">
                                  <w:marLeft w:val="0"/>
                                  <w:marRight w:val="0"/>
                                  <w:marTop w:val="0"/>
                                  <w:marBottom w:val="0"/>
                                  <w:divBdr>
                                    <w:top w:val="none" w:sz="0" w:space="0" w:color="auto"/>
                                    <w:left w:val="none" w:sz="0" w:space="0" w:color="auto"/>
                                    <w:bottom w:val="none" w:sz="0" w:space="0" w:color="auto"/>
                                    <w:right w:val="none" w:sz="0" w:space="0" w:color="auto"/>
                                  </w:divBdr>
                                  <w:divsChild>
                                    <w:div w:id="799348856">
                                      <w:marLeft w:val="0"/>
                                      <w:marRight w:val="0"/>
                                      <w:marTop w:val="0"/>
                                      <w:marBottom w:val="0"/>
                                      <w:divBdr>
                                        <w:top w:val="none" w:sz="0" w:space="0" w:color="auto"/>
                                        <w:left w:val="none" w:sz="0" w:space="0" w:color="auto"/>
                                        <w:bottom w:val="none" w:sz="0" w:space="0" w:color="auto"/>
                                        <w:right w:val="none" w:sz="0" w:space="0" w:color="auto"/>
                                      </w:divBdr>
                                      <w:divsChild>
                                        <w:div w:id="130751747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6478846">
                                              <w:blockQuote w:val="1"/>
                                              <w:marLeft w:val="0"/>
                                              <w:marRight w:val="0"/>
                                              <w:marTop w:val="0"/>
                                              <w:marBottom w:val="300"/>
                                              <w:divBdr>
                                                <w:top w:val="none" w:sz="0" w:space="0" w:color="auto"/>
                                                <w:left w:val="single" w:sz="36" w:space="15" w:color="EEEEEE"/>
                                                <w:bottom w:val="none" w:sz="0" w:space="0" w:color="auto"/>
                                                <w:right w:val="none" w:sz="0" w:space="0" w:color="auto"/>
                                              </w:divBdr>
                                            </w:div>
                                            <w:div w:id="76673541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16930935">
                                                  <w:marLeft w:val="0"/>
                                                  <w:marRight w:val="0"/>
                                                  <w:marTop w:val="0"/>
                                                  <w:marBottom w:val="0"/>
                                                  <w:divBdr>
                                                    <w:top w:val="none" w:sz="0" w:space="0" w:color="auto"/>
                                                    <w:left w:val="none" w:sz="0" w:space="0" w:color="auto"/>
                                                    <w:bottom w:val="none" w:sz="0" w:space="0" w:color="auto"/>
                                                    <w:right w:val="none" w:sz="0" w:space="0" w:color="auto"/>
                                                  </w:divBdr>
                                                  <w:divsChild>
                                                    <w:div w:id="193262011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31731249">
                                                  <w:marLeft w:val="0"/>
                                                  <w:marRight w:val="0"/>
                                                  <w:marTop w:val="0"/>
                                                  <w:marBottom w:val="0"/>
                                                  <w:divBdr>
                                                    <w:top w:val="none" w:sz="0" w:space="0" w:color="auto"/>
                                                    <w:left w:val="none" w:sz="0" w:space="0" w:color="auto"/>
                                                    <w:bottom w:val="none" w:sz="0" w:space="0" w:color="auto"/>
                                                    <w:right w:val="none" w:sz="0" w:space="0" w:color="auto"/>
                                                  </w:divBdr>
                                                  <w:divsChild>
                                                    <w:div w:id="124892412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80733">
      <w:bodyDiv w:val="1"/>
      <w:marLeft w:val="0"/>
      <w:marRight w:val="679"/>
      <w:marTop w:val="0"/>
      <w:marBottom w:val="0"/>
      <w:divBdr>
        <w:top w:val="none" w:sz="0" w:space="0" w:color="auto"/>
        <w:left w:val="none" w:sz="0" w:space="0" w:color="auto"/>
        <w:bottom w:val="none" w:sz="0" w:space="0" w:color="auto"/>
        <w:right w:val="none" w:sz="0" w:space="0" w:color="auto"/>
      </w:divBdr>
      <w:divsChild>
        <w:div w:id="1883710385">
          <w:marLeft w:val="0"/>
          <w:marRight w:val="0"/>
          <w:marTop w:val="0"/>
          <w:marBottom w:val="0"/>
          <w:divBdr>
            <w:top w:val="none" w:sz="0" w:space="0" w:color="auto"/>
            <w:left w:val="none" w:sz="0" w:space="0" w:color="auto"/>
            <w:bottom w:val="none" w:sz="0" w:space="0" w:color="auto"/>
            <w:right w:val="none" w:sz="0" w:space="0" w:color="auto"/>
          </w:divBdr>
          <w:divsChild>
            <w:div w:id="510343412">
              <w:marLeft w:val="0"/>
              <w:marRight w:val="0"/>
              <w:marTop w:val="0"/>
              <w:marBottom w:val="0"/>
              <w:divBdr>
                <w:top w:val="none" w:sz="0" w:space="0" w:color="auto"/>
                <w:left w:val="none" w:sz="0" w:space="0" w:color="auto"/>
                <w:bottom w:val="none" w:sz="0" w:space="0" w:color="auto"/>
                <w:right w:val="none" w:sz="0" w:space="0" w:color="auto"/>
              </w:divBdr>
              <w:divsChild>
                <w:div w:id="1500845462">
                  <w:marLeft w:val="0"/>
                  <w:marRight w:val="0"/>
                  <w:marTop w:val="0"/>
                  <w:marBottom w:val="0"/>
                  <w:divBdr>
                    <w:top w:val="none" w:sz="0" w:space="0" w:color="auto"/>
                    <w:left w:val="none" w:sz="0" w:space="0" w:color="auto"/>
                    <w:bottom w:val="none" w:sz="0" w:space="0" w:color="auto"/>
                    <w:right w:val="none" w:sz="0" w:space="0" w:color="auto"/>
                  </w:divBdr>
                  <w:divsChild>
                    <w:div w:id="685398775">
                      <w:marLeft w:val="-204"/>
                      <w:marRight w:val="-204"/>
                      <w:marTop w:val="0"/>
                      <w:marBottom w:val="0"/>
                      <w:divBdr>
                        <w:top w:val="none" w:sz="0" w:space="0" w:color="auto"/>
                        <w:left w:val="none" w:sz="0" w:space="0" w:color="auto"/>
                        <w:bottom w:val="none" w:sz="0" w:space="0" w:color="auto"/>
                        <w:right w:val="none" w:sz="0" w:space="0" w:color="auto"/>
                      </w:divBdr>
                      <w:divsChild>
                        <w:div w:id="571937274">
                          <w:marLeft w:val="0"/>
                          <w:marRight w:val="0"/>
                          <w:marTop w:val="0"/>
                          <w:marBottom w:val="0"/>
                          <w:divBdr>
                            <w:top w:val="none" w:sz="0" w:space="0" w:color="auto"/>
                            <w:left w:val="none" w:sz="0" w:space="0" w:color="auto"/>
                            <w:bottom w:val="none" w:sz="0" w:space="0" w:color="auto"/>
                            <w:right w:val="none" w:sz="0" w:space="0" w:color="auto"/>
                          </w:divBdr>
                          <w:divsChild>
                            <w:div w:id="208274893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sChild>
                                    <w:div w:id="565843663">
                                      <w:marLeft w:val="0"/>
                                      <w:marRight w:val="0"/>
                                      <w:marTop w:val="0"/>
                                      <w:marBottom w:val="0"/>
                                      <w:divBdr>
                                        <w:top w:val="none" w:sz="0" w:space="0" w:color="auto"/>
                                        <w:left w:val="none" w:sz="0" w:space="0" w:color="auto"/>
                                        <w:bottom w:val="none" w:sz="0" w:space="0" w:color="auto"/>
                                        <w:right w:val="none" w:sz="0" w:space="0" w:color="auto"/>
                                      </w:divBdr>
                                      <w:divsChild>
                                        <w:div w:id="199498395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25925553">
                                              <w:blockQuote w:val="1"/>
                                              <w:marLeft w:val="0"/>
                                              <w:marRight w:val="0"/>
                                              <w:marTop w:val="0"/>
                                              <w:marBottom w:val="272"/>
                                              <w:divBdr>
                                                <w:top w:val="none" w:sz="0" w:space="0" w:color="auto"/>
                                                <w:left w:val="single" w:sz="24" w:space="14" w:color="EEEEEE"/>
                                                <w:bottom w:val="none" w:sz="0" w:space="0" w:color="auto"/>
                                                <w:right w:val="none" w:sz="0" w:space="0" w:color="auto"/>
                                              </w:divBdr>
                                            </w:div>
                                            <w:div w:id="64166506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59255368">
                                                  <w:marLeft w:val="0"/>
                                                  <w:marRight w:val="0"/>
                                                  <w:marTop w:val="0"/>
                                                  <w:marBottom w:val="0"/>
                                                  <w:divBdr>
                                                    <w:top w:val="none" w:sz="0" w:space="0" w:color="auto"/>
                                                    <w:left w:val="none" w:sz="0" w:space="0" w:color="auto"/>
                                                    <w:bottom w:val="none" w:sz="0" w:space="0" w:color="auto"/>
                                                    <w:right w:val="none" w:sz="0" w:space="0" w:color="auto"/>
                                                  </w:divBdr>
                                                  <w:divsChild>
                                                    <w:div w:id="10113766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92160429">
                                                          <w:marLeft w:val="0"/>
                                                          <w:marRight w:val="0"/>
                                                          <w:marTop w:val="0"/>
                                                          <w:marBottom w:val="0"/>
                                                          <w:divBdr>
                                                            <w:top w:val="none" w:sz="0" w:space="0" w:color="auto"/>
                                                            <w:left w:val="none" w:sz="0" w:space="0" w:color="auto"/>
                                                            <w:bottom w:val="none" w:sz="0" w:space="0" w:color="auto"/>
                                                            <w:right w:val="none" w:sz="0" w:space="0" w:color="auto"/>
                                                          </w:divBdr>
                                                          <w:divsChild>
                                                            <w:div w:id="147156010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254166036">
                                                          <w:marLeft w:val="0"/>
                                                          <w:marRight w:val="0"/>
                                                          <w:marTop w:val="0"/>
                                                          <w:marBottom w:val="0"/>
                                                          <w:divBdr>
                                                            <w:top w:val="none" w:sz="0" w:space="0" w:color="auto"/>
                                                            <w:left w:val="none" w:sz="0" w:space="0" w:color="auto"/>
                                                            <w:bottom w:val="none" w:sz="0" w:space="0" w:color="auto"/>
                                                            <w:right w:val="none" w:sz="0" w:space="0" w:color="auto"/>
                                                          </w:divBdr>
                                                          <w:divsChild>
                                                            <w:div w:id="20431704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04225236">
                                                          <w:marLeft w:val="0"/>
                                                          <w:marRight w:val="0"/>
                                                          <w:marTop w:val="0"/>
                                                          <w:marBottom w:val="0"/>
                                                          <w:divBdr>
                                                            <w:top w:val="none" w:sz="0" w:space="0" w:color="auto"/>
                                                            <w:left w:val="none" w:sz="0" w:space="0" w:color="auto"/>
                                                            <w:bottom w:val="none" w:sz="0" w:space="0" w:color="auto"/>
                                                            <w:right w:val="none" w:sz="0" w:space="0" w:color="auto"/>
                                                          </w:divBdr>
                                                          <w:divsChild>
                                                            <w:div w:id="28770622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706363">
                                                          <w:marLeft w:val="0"/>
                                                          <w:marRight w:val="0"/>
                                                          <w:marTop w:val="0"/>
                                                          <w:marBottom w:val="0"/>
                                                          <w:divBdr>
                                                            <w:top w:val="none" w:sz="0" w:space="0" w:color="auto"/>
                                                            <w:left w:val="none" w:sz="0" w:space="0" w:color="auto"/>
                                                            <w:bottom w:val="none" w:sz="0" w:space="0" w:color="auto"/>
                                                            <w:right w:val="none" w:sz="0" w:space="0" w:color="auto"/>
                                                          </w:divBdr>
                                                          <w:divsChild>
                                                            <w:div w:id="97363313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1636061511">
                                                  <w:marLeft w:val="0"/>
                                                  <w:marRight w:val="0"/>
                                                  <w:marTop w:val="0"/>
                                                  <w:marBottom w:val="0"/>
                                                  <w:divBdr>
                                                    <w:top w:val="none" w:sz="0" w:space="0" w:color="auto"/>
                                                    <w:left w:val="none" w:sz="0" w:space="0" w:color="auto"/>
                                                    <w:bottom w:val="none" w:sz="0" w:space="0" w:color="auto"/>
                                                    <w:right w:val="none" w:sz="0" w:space="0" w:color="auto"/>
                                                  </w:divBdr>
                                                  <w:divsChild>
                                                    <w:div w:id="82404989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036990">
      <w:bodyDiv w:val="1"/>
      <w:marLeft w:val="0"/>
      <w:marRight w:val="679"/>
      <w:marTop w:val="0"/>
      <w:marBottom w:val="0"/>
      <w:divBdr>
        <w:top w:val="none" w:sz="0" w:space="0" w:color="auto"/>
        <w:left w:val="none" w:sz="0" w:space="0" w:color="auto"/>
        <w:bottom w:val="none" w:sz="0" w:space="0" w:color="auto"/>
        <w:right w:val="none" w:sz="0" w:space="0" w:color="auto"/>
      </w:divBdr>
      <w:divsChild>
        <w:div w:id="982856740">
          <w:marLeft w:val="0"/>
          <w:marRight w:val="0"/>
          <w:marTop w:val="0"/>
          <w:marBottom w:val="0"/>
          <w:divBdr>
            <w:top w:val="none" w:sz="0" w:space="0" w:color="auto"/>
            <w:left w:val="none" w:sz="0" w:space="0" w:color="auto"/>
            <w:bottom w:val="none" w:sz="0" w:space="0" w:color="auto"/>
            <w:right w:val="none" w:sz="0" w:space="0" w:color="auto"/>
          </w:divBdr>
          <w:divsChild>
            <w:div w:id="1133133970">
              <w:marLeft w:val="0"/>
              <w:marRight w:val="0"/>
              <w:marTop w:val="0"/>
              <w:marBottom w:val="0"/>
              <w:divBdr>
                <w:top w:val="none" w:sz="0" w:space="0" w:color="auto"/>
                <w:left w:val="none" w:sz="0" w:space="0" w:color="auto"/>
                <w:bottom w:val="none" w:sz="0" w:space="0" w:color="auto"/>
                <w:right w:val="none" w:sz="0" w:space="0" w:color="auto"/>
              </w:divBdr>
              <w:divsChild>
                <w:div w:id="1549681607">
                  <w:marLeft w:val="0"/>
                  <w:marRight w:val="0"/>
                  <w:marTop w:val="0"/>
                  <w:marBottom w:val="0"/>
                  <w:divBdr>
                    <w:top w:val="none" w:sz="0" w:space="0" w:color="auto"/>
                    <w:left w:val="none" w:sz="0" w:space="0" w:color="auto"/>
                    <w:bottom w:val="none" w:sz="0" w:space="0" w:color="auto"/>
                    <w:right w:val="none" w:sz="0" w:space="0" w:color="auto"/>
                  </w:divBdr>
                  <w:divsChild>
                    <w:div w:id="344286077">
                      <w:marLeft w:val="-204"/>
                      <w:marRight w:val="-204"/>
                      <w:marTop w:val="0"/>
                      <w:marBottom w:val="0"/>
                      <w:divBdr>
                        <w:top w:val="none" w:sz="0" w:space="0" w:color="auto"/>
                        <w:left w:val="none" w:sz="0" w:space="0" w:color="auto"/>
                        <w:bottom w:val="none" w:sz="0" w:space="0" w:color="auto"/>
                        <w:right w:val="none" w:sz="0" w:space="0" w:color="auto"/>
                      </w:divBdr>
                      <w:divsChild>
                        <w:div w:id="302855699">
                          <w:marLeft w:val="0"/>
                          <w:marRight w:val="0"/>
                          <w:marTop w:val="0"/>
                          <w:marBottom w:val="0"/>
                          <w:divBdr>
                            <w:top w:val="none" w:sz="0" w:space="0" w:color="auto"/>
                            <w:left w:val="none" w:sz="0" w:space="0" w:color="auto"/>
                            <w:bottom w:val="none" w:sz="0" w:space="0" w:color="auto"/>
                            <w:right w:val="none" w:sz="0" w:space="0" w:color="auto"/>
                          </w:divBdr>
                          <w:divsChild>
                            <w:div w:id="1148398789">
                              <w:marLeft w:val="0"/>
                              <w:marRight w:val="0"/>
                              <w:marTop w:val="0"/>
                              <w:marBottom w:val="0"/>
                              <w:divBdr>
                                <w:top w:val="none" w:sz="0" w:space="0" w:color="auto"/>
                                <w:left w:val="none" w:sz="0" w:space="0" w:color="auto"/>
                                <w:bottom w:val="none" w:sz="0" w:space="0" w:color="auto"/>
                                <w:right w:val="none" w:sz="0" w:space="0" w:color="auto"/>
                              </w:divBdr>
                              <w:divsChild>
                                <w:div w:id="985352262">
                                  <w:marLeft w:val="0"/>
                                  <w:marRight w:val="0"/>
                                  <w:marTop w:val="0"/>
                                  <w:marBottom w:val="0"/>
                                  <w:divBdr>
                                    <w:top w:val="none" w:sz="0" w:space="0" w:color="auto"/>
                                    <w:left w:val="none" w:sz="0" w:space="0" w:color="auto"/>
                                    <w:bottom w:val="none" w:sz="0" w:space="0" w:color="auto"/>
                                    <w:right w:val="none" w:sz="0" w:space="0" w:color="auto"/>
                                  </w:divBdr>
                                  <w:divsChild>
                                    <w:div w:id="1724791116">
                                      <w:marLeft w:val="0"/>
                                      <w:marRight w:val="0"/>
                                      <w:marTop w:val="0"/>
                                      <w:marBottom w:val="0"/>
                                      <w:divBdr>
                                        <w:top w:val="none" w:sz="0" w:space="0" w:color="auto"/>
                                        <w:left w:val="none" w:sz="0" w:space="0" w:color="auto"/>
                                        <w:bottom w:val="none" w:sz="0" w:space="0" w:color="auto"/>
                                        <w:right w:val="none" w:sz="0" w:space="0" w:color="auto"/>
                                      </w:divBdr>
                                      <w:divsChild>
                                        <w:div w:id="104158868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4032505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86258243">
                                                  <w:marLeft w:val="0"/>
                                                  <w:marRight w:val="0"/>
                                                  <w:marTop w:val="0"/>
                                                  <w:marBottom w:val="0"/>
                                                  <w:divBdr>
                                                    <w:top w:val="none" w:sz="0" w:space="0" w:color="auto"/>
                                                    <w:left w:val="none" w:sz="0" w:space="0" w:color="auto"/>
                                                    <w:bottom w:val="none" w:sz="0" w:space="0" w:color="auto"/>
                                                    <w:right w:val="none" w:sz="0" w:space="0" w:color="auto"/>
                                                  </w:divBdr>
                                                  <w:divsChild>
                                                    <w:div w:id="4483692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369762482">
                                                  <w:marLeft w:val="0"/>
                                                  <w:marRight w:val="0"/>
                                                  <w:marTop w:val="0"/>
                                                  <w:marBottom w:val="0"/>
                                                  <w:divBdr>
                                                    <w:top w:val="none" w:sz="0" w:space="0" w:color="auto"/>
                                                    <w:left w:val="none" w:sz="0" w:space="0" w:color="auto"/>
                                                    <w:bottom w:val="none" w:sz="0" w:space="0" w:color="auto"/>
                                                    <w:right w:val="none" w:sz="0" w:space="0" w:color="auto"/>
                                                  </w:divBdr>
                                                  <w:divsChild>
                                                    <w:div w:id="85742344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604915533">
                                                  <w:marLeft w:val="0"/>
                                                  <w:marRight w:val="0"/>
                                                  <w:marTop w:val="0"/>
                                                  <w:marBottom w:val="0"/>
                                                  <w:divBdr>
                                                    <w:top w:val="none" w:sz="0" w:space="0" w:color="auto"/>
                                                    <w:left w:val="none" w:sz="0" w:space="0" w:color="auto"/>
                                                    <w:bottom w:val="none" w:sz="0" w:space="0" w:color="auto"/>
                                                    <w:right w:val="none" w:sz="0" w:space="0" w:color="auto"/>
                                                  </w:divBdr>
                                                  <w:divsChild>
                                                    <w:div w:id="18267008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319562">
      <w:bodyDiv w:val="1"/>
      <w:marLeft w:val="0"/>
      <w:marRight w:val="750"/>
      <w:marTop w:val="0"/>
      <w:marBottom w:val="0"/>
      <w:divBdr>
        <w:top w:val="none" w:sz="0" w:space="0" w:color="auto"/>
        <w:left w:val="none" w:sz="0" w:space="0" w:color="auto"/>
        <w:bottom w:val="none" w:sz="0" w:space="0" w:color="auto"/>
        <w:right w:val="none" w:sz="0" w:space="0" w:color="auto"/>
      </w:divBdr>
      <w:divsChild>
        <w:div w:id="43719647">
          <w:marLeft w:val="0"/>
          <w:marRight w:val="0"/>
          <w:marTop w:val="0"/>
          <w:marBottom w:val="0"/>
          <w:divBdr>
            <w:top w:val="none" w:sz="0" w:space="0" w:color="auto"/>
            <w:left w:val="none" w:sz="0" w:space="0" w:color="auto"/>
            <w:bottom w:val="none" w:sz="0" w:space="0" w:color="auto"/>
            <w:right w:val="none" w:sz="0" w:space="0" w:color="auto"/>
          </w:divBdr>
          <w:divsChild>
            <w:div w:id="464812050">
              <w:marLeft w:val="0"/>
              <w:marRight w:val="0"/>
              <w:marTop w:val="0"/>
              <w:marBottom w:val="0"/>
              <w:divBdr>
                <w:top w:val="none" w:sz="0" w:space="0" w:color="auto"/>
                <w:left w:val="none" w:sz="0" w:space="0" w:color="auto"/>
                <w:bottom w:val="none" w:sz="0" w:space="0" w:color="auto"/>
                <w:right w:val="none" w:sz="0" w:space="0" w:color="auto"/>
              </w:divBdr>
              <w:divsChild>
                <w:div w:id="1676685102">
                  <w:marLeft w:val="0"/>
                  <w:marRight w:val="0"/>
                  <w:marTop w:val="0"/>
                  <w:marBottom w:val="0"/>
                  <w:divBdr>
                    <w:top w:val="none" w:sz="0" w:space="0" w:color="auto"/>
                    <w:left w:val="none" w:sz="0" w:space="0" w:color="auto"/>
                    <w:bottom w:val="none" w:sz="0" w:space="0" w:color="auto"/>
                    <w:right w:val="none" w:sz="0" w:space="0" w:color="auto"/>
                  </w:divBdr>
                  <w:divsChild>
                    <w:div w:id="167444753">
                      <w:marLeft w:val="-225"/>
                      <w:marRight w:val="-225"/>
                      <w:marTop w:val="0"/>
                      <w:marBottom w:val="0"/>
                      <w:divBdr>
                        <w:top w:val="none" w:sz="0" w:space="0" w:color="auto"/>
                        <w:left w:val="none" w:sz="0" w:space="0" w:color="auto"/>
                        <w:bottom w:val="none" w:sz="0" w:space="0" w:color="auto"/>
                        <w:right w:val="none" w:sz="0" w:space="0" w:color="auto"/>
                      </w:divBdr>
                      <w:divsChild>
                        <w:div w:id="1609120615">
                          <w:marLeft w:val="0"/>
                          <w:marRight w:val="0"/>
                          <w:marTop w:val="0"/>
                          <w:marBottom w:val="0"/>
                          <w:divBdr>
                            <w:top w:val="none" w:sz="0" w:space="0" w:color="auto"/>
                            <w:left w:val="none" w:sz="0" w:space="0" w:color="auto"/>
                            <w:bottom w:val="none" w:sz="0" w:space="0" w:color="auto"/>
                            <w:right w:val="none" w:sz="0" w:space="0" w:color="auto"/>
                          </w:divBdr>
                          <w:divsChild>
                            <w:div w:id="984358536">
                              <w:marLeft w:val="0"/>
                              <w:marRight w:val="0"/>
                              <w:marTop w:val="0"/>
                              <w:marBottom w:val="0"/>
                              <w:divBdr>
                                <w:top w:val="none" w:sz="0" w:space="0" w:color="auto"/>
                                <w:left w:val="none" w:sz="0" w:space="0" w:color="auto"/>
                                <w:bottom w:val="none" w:sz="0" w:space="0" w:color="auto"/>
                                <w:right w:val="none" w:sz="0" w:space="0" w:color="auto"/>
                              </w:divBdr>
                              <w:divsChild>
                                <w:div w:id="1909805720">
                                  <w:marLeft w:val="0"/>
                                  <w:marRight w:val="0"/>
                                  <w:marTop w:val="0"/>
                                  <w:marBottom w:val="0"/>
                                  <w:divBdr>
                                    <w:top w:val="none" w:sz="0" w:space="0" w:color="auto"/>
                                    <w:left w:val="none" w:sz="0" w:space="0" w:color="auto"/>
                                    <w:bottom w:val="none" w:sz="0" w:space="0" w:color="auto"/>
                                    <w:right w:val="none" w:sz="0" w:space="0" w:color="auto"/>
                                  </w:divBdr>
                                  <w:divsChild>
                                    <w:div w:id="96566300">
                                      <w:marLeft w:val="0"/>
                                      <w:marRight w:val="0"/>
                                      <w:marTop w:val="0"/>
                                      <w:marBottom w:val="0"/>
                                      <w:divBdr>
                                        <w:top w:val="none" w:sz="0" w:space="0" w:color="auto"/>
                                        <w:left w:val="none" w:sz="0" w:space="0" w:color="auto"/>
                                        <w:bottom w:val="none" w:sz="0" w:space="0" w:color="auto"/>
                                        <w:right w:val="none" w:sz="0" w:space="0" w:color="auto"/>
                                      </w:divBdr>
                                      <w:divsChild>
                                        <w:div w:id="30856249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42025618">
                                              <w:marLeft w:val="0"/>
                                              <w:marRight w:val="0"/>
                                              <w:marTop w:val="0"/>
                                              <w:marBottom w:val="0"/>
                                              <w:divBdr>
                                                <w:top w:val="none" w:sz="0" w:space="0" w:color="auto"/>
                                                <w:left w:val="none" w:sz="0" w:space="0" w:color="auto"/>
                                                <w:bottom w:val="none" w:sz="0" w:space="0" w:color="auto"/>
                                                <w:right w:val="none" w:sz="0" w:space="0" w:color="auto"/>
                                              </w:divBdr>
                                              <w:divsChild>
                                                <w:div w:id="60084374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60689323">
                                              <w:marLeft w:val="0"/>
                                              <w:marRight w:val="0"/>
                                              <w:marTop w:val="0"/>
                                              <w:marBottom w:val="0"/>
                                              <w:divBdr>
                                                <w:top w:val="none" w:sz="0" w:space="0" w:color="auto"/>
                                                <w:left w:val="none" w:sz="0" w:space="0" w:color="auto"/>
                                                <w:bottom w:val="none" w:sz="0" w:space="0" w:color="auto"/>
                                                <w:right w:val="none" w:sz="0" w:space="0" w:color="auto"/>
                                              </w:divBdr>
                                              <w:divsChild>
                                                <w:div w:id="78115011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782413">
      <w:bodyDiv w:val="1"/>
      <w:marLeft w:val="0"/>
      <w:marRight w:val="0"/>
      <w:marTop w:val="0"/>
      <w:marBottom w:val="0"/>
      <w:divBdr>
        <w:top w:val="none" w:sz="0" w:space="0" w:color="auto"/>
        <w:left w:val="none" w:sz="0" w:space="0" w:color="auto"/>
        <w:bottom w:val="none" w:sz="0" w:space="0" w:color="auto"/>
        <w:right w:val="none" w:sz="0" w:space="0" w:color="auto"/>
      </w:divBdr>
      <w:divsChild>
        <w:div w:id="387610496">
          <w:marLeft w:val="0"/>
          <w:marRight w:val="0"/>
          <w:marTop w:val="0"/>
          <w:marBottom w:val="0"/>
          <w:divBdr>
            <w:top w:val="none" w:sz="0" w:space="0" w:color="auto"/>
            <w:left w:val="none" w:sz="0" w:space="0" w:color="auto"/>
            <w:bottom w:val="none" w:sz="0" w:space="0" w:color="auto"/>
            <w:right w:val="none" w:sz="0" w:space="0" w:color="auto"/>
          </w:divBdr>
          <w:divsChild>
            <w:div w:id="93135256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23255162">
                  <w:marLeft w:val="0"/>
                  <w:marRight w:val="0"/>
                  <w:marTop w:val="0"/>
                  <w:marBottom w:val="0"/>
                  <w:divBdr>
                    <w:top w:val="none" w:sz="0" w:space="0" w:color="auto"/>
                    <w:left w:val="none" w:sz="0" w:space="0" w:color="auto"/>
                    <w:bottom w:val="none" w:sz="0" w:space="0" w:color="auto"/>
                    <w:right w:val="none" w:sz="0" w:space="0" w:color="auto"/>
                  </w:divBdr>
                  <w:divsChild>
                    <w:div w:id="51480438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7916367">
                  <w:marLeft w:val="0"/>
                  <w:marRight w:val="0"/>
                  <w:marTop w:val="0"/>
                  <w:marBottom w:val="0"/>
                  <w:divBdr>
                    <w:top w:val="none" w:sz="0" w:space="0" w:color="auto"/>
                    <w:left w:val="none" w:sz="0" w:space="0" w:color="auto"/>
                    <w:bottom w:val="none" w:sz="0" w:space="0" w:color="auto"/>
                    <w:right w:val="none" w:sz="0" w:space="0" w:color="auto"/>
                  </w:divBdr>
                  <w:divsChild>
                    <w:div w:id="9421057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77550949">
                  <w:marLeft w:val="0"/>
                  <w:marRight w:val="0"/>
                  <w:marTop w:val="0"/>
                  <w:marBottom w:val="0"/>
                  <w:divBdr>
                    <w:top w:val="none" w:sz="0" w:space="0" w:color="auto"/>
                    <w:left w:val="none" w:sz="0" w:space="0" w:color="auto"/>
                    <w:bottom w:val="none" w:sz="0" w:space="0" w:color="auto"/>
                    <w:right w:val="none" w:sz="0" w:space="0" w:color="auto"/>
                  </w:divBdr>
                  <w:divsChild>
                    <w:div w:id="7271890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34601156">
                  <w:marLeft w:val="0"/>
                  <w:marRight w:val="0"/>
                  <w:marTop w:val="0"/>
                  <w:marBottom w:val="0"/>
                  <w:divBdr>
                    <w:top w:val="none" w:sz="0" w:space="0" w:color="auto"/>
                    <w:left w:val="none" w:sz="0" w:space="0" w:color="auto"/>
                    <w:bottom w:val="none" w:sz="0" w:space="0" w:color="auto"/>
                    <w:right w:val="none" w:sz="0" w:space="0" w:color="auto"/>
                  </w:divBdr>
                  <w:divsChild>
                    <w:div w:id="8337997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552690484">
          <w:marLeft w:val="0"/>
          <w:marRight w:val="0"/>
          <w:marTop w:val="0"/>
          <w:marBottom w:val="0"/>
          <w:divBdr>
            <w:top w:val="none" w:sz="0" w:space="0" w:color="auto"/>
            <w:left w:val="none" w:sz="0" w:space="0" w:color="auto"/>
            <w:bottom w:val="none" w:sz="0" w:space="0" w:color="auto"/>
            <w:right w:val="none" w:sz="0" w:space="0" w:color="auto"/>
          </w:divBdr>
          <w:divsChild>
            <w:div w:id="1597384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52047341">
      <w:bodyDiv w:val="1"/>
      <w:marLeft w:val="0"/>
      <w:marRight w:val="750"/>
      <w:marTop w:val="0"/>
      <w:marBottom w:val="0"/>
      <w:divBdr>
        <w:top w:val="none" w:sz="0" w:space="0" w:color="auto"/>
        <w:left w:val="none" w:sz="0" w:space="0" w:color="auto"/>
        <w:bottom w:val="none" w:sz="0" w:space="0" w:color="auto"/>
        <w:right w:val="none" w:sz="0" w:space="0" w:color="auto"/>
      </w:divBdr>
      <w:divsChild>
        <w:div w:id="972102940">
          <w:marLeft w:val="0"/>
          <w:marRight w:val="0"/>
          <w:marTop w:val="0"/>
          <w:marBottom w:val="0"/>
          <w:divBdr>
            <w:top w:val="none" w:sz="0" w:space="0" w:color="auto"/>
            <w:left w:val="none" w:sz="0" w:space="0" w:color="auto"/>
            <w:bottom w:val="none" w:sz="0" w:space="0" w:color="auto"/>
            <w:right w:val="none" w:sz="0" w:space="0" w:color="auto"/>
          </w:divBdr>
          <w:divsChild>
            <w:div w:id="1288928820">
              <w:marLeft w:val="0"/>
              <w:marRight w:val="0"/>
              <w:marTop w:val="0"/>
              <w:marBottom w:val="0"/>
              <w:divBdr>
                <w:top w:val="none" w:sz="0" w:space="0" w:color="auto"/>
                <w:left w:val="none" w:sz="0" w:space="0" w:color="auto"/>
                <w:bottom w:val="none" w:sz="0" w:space="0" w:color="auto"/>
                <w:right w:val="none" w:sz="0" w:space="0" w:color="auto"/>
              </w:divBdr>
              <w:divsChild>
                <w:div w:id="1654795202">
                  <w:marLeft w:val="0"/>
                  <w:marRight w:val="0"/>
                  <w:marTop w:val="0"/>
                  <w:marBottom w:val="0"/>
                  <w:divBdr>
                    <w:top w:val="none" w:sz="0" w:space="0" w:color="auto"/>
                    <w:left w:val="none" w:sz="0" w:space="0" w:color="auto"/>
                    <w:bottom w:val="none" w:sz="0" w:space="0" w:color="auto"/>
                    <w:right w:val="none" w:sz="0" w:space="0" w:color="auto"/>
                  </w:divBdr>
                  <w:divsChild>
                    <w:div w:id="1018968617">
                      <w:marLeft w:val="-225"/>
                      <w:marRight w:val="-225"/>
                      <w:marTop w:val="0"/>
                      <w:marBottom w:val="0"/>
                      <w:divBdr>
                        <w:top w:val="none" w:sz="0" w:space="0" w:color="auto"/>
                        <w:left w:val="none" w:sz="0" w:space="0" w:color="auto"/>
                        <w:bottom w:val="none" w:sz="0" w:space="0" w:color="auto"/>
                        <w:right w:val="none" w:sz="0" w:space="0" w:color="auto"/>
                      </w:divBdr>
                      <w:divsChild>
                        <w:div w:id="2098938299">
                          <w:marLeft w:val="0"/>
                          <w:marRight w:val="0"/>
                          <w:marTop w:val="0"/>
                          <w:marBottom w:val="0"/>
                          <w:divBdr>
                            <w:top w:val="none" w:sz="0" w:space="0" w:color="auto"/>
                            <w:left w:val="none" w:sz="0" w:space="0" w:color="auto"/>
                            <w:bottom w:val="none" w:sz="0" w:space="0" w:color="auto"/>
                            <w:right w:val="none" w:sz="0" w:space="0" w:color="auto"/>
                          </w:divBdr>
                          <w:divsChild>
                            <w:div w:id="1068650922">
                              <w:marLeft w:val="0"/>
                              <w:marRight w:val="0"/>
                              <w:marTop w:val="0"/>
                              <w:marBottom w:val="0"/>
                              <w:divBdr>
                                <w:top w:val="none" w:sz="0" w:space="0" w:color="auto"/>
                                <w:left w:val="none" w:sz="0" w:space="0" w:color="auto"/>
                                <w:bottom w:val="none" w:sz="0" w:space="0" w:color="auto"/>
                                <w:right w:val="none" w:sz="0" w:space="0" w:color="auto"/>
                              </w:divBdr>
                              <w:divsChild>
                                <w:div w:id="216549459">
                                  <w:marLeft w:val="0"/>
                                  <w:marRight w:val="0"/>
                                  <w:marTop w:val="0"/>
                                  <w:marBottom w:val="0"/>
                                  <w:divBdr>
                                    <w:top w:val="none" w:sz="0" w:space="0" w:color="auto"/>
                                    <w:left w:val="none" w:sz="0" w:space="0" w:color="auto"/>
                                    <w:bottom w:val="none" w:sz="0" w:space="0" w:color="auto"/>
                                    <w:right w:val="none" w:sz="0" w:space="0" w:color="auto"/>
                                  </w:divBdr>
                                  <w:divsChild>
                                    <w:div w:id="1972902300">
                                      <w:marLeft w:val="0"/>
                                      <w:marRight w:val="0"/>
                                      <w:marTop w:val="0"/>
                                      <w:marBottom w:val="0"/>
                                      <w:divBdr>
                                        <w:top w:val="none" w:sz="0" w:space="0" w:color="auto"/>
                                        <w:left w:val="none" w:sz="0" w:space="0" w:color="auto"/>
                                        <w:bottom w:val="none" w:sz="0" w:space="0" w:color="auto"/>
                                        <w:right w:val="none" w:sz="0" w:space="0" w:color="auto"/>
                                      </w:divBdr>
                                      <w:divsChild>
                                        <w:div w:id="161042570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67613685">
                                              <w:blockQuote w:val="1"/>
                                              <w:marLeft w:val="0"/>
                                              <w:marRight w:val="0"/>
                                              <w:marTop w:val="0"/>
                                              <w:marBottom w:val="300"/>
                                              <w:divBdr>
                                                <w:top w:val="none" w:sz="0" w:space="0" w:color="auto"/>
                                                <w:left w:val="single" w:sz="36" w:space="15" w:color="EEEEEE"/>
                                                <w:bottom w:val="none" w:sz="0" w:space="0" w:color="auto"/>
                                                <w:right w:val="none" w:sz="0" w:space="0" w:color="auto"/>
                                              </w:divBdr>
                                            </w:div>
                                            <w:div w:id="94641021">
                                              <w:blockQuote w:val="1"/>
                                              <w:marLeft w:val="0"/>
                                              <w:marRight w:val="0"/>
                                              <w:marTop w:val="0"/>
                                              <w:marBottom w:val="300"/>
                                              <w:divBdr>
                                                <w:top w:val="none" w:sz="0" w:space="0" w:color="auto"/>
                                                <w:left w:val="single" w:sz="36" w:space="15" w:color="EEEEEE"/>
                                                <w:bottom w:val="none" w:sz="0" w:space="0" w:color="auto"/>
                                                <w:right w:val="none" w:sz="0" w:space="0" w:color="auto"/>
                                              </w:divBdr>
                                            </w:div>
                                            <w:div w:id="4573815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490174804">
      <w:bodyDiv w:val="1"/>
      <w:marLeft w:val="0"/>
      <w:marRight w:val="0"/>
      <w:marTop w:val="0"/>
      <w:marBottom w:val="0"/>
      <w:divBdr>
        <w:top w:val="none" w:sz="0" w:space="0" w:color="auto"/>
        <w:left w:val="none" w:sz="0" w:space="0" w:color="auto"/>
        <w:bottom w:val="none" w:sz="0" w:space="0" w:color="auto"/>
        <w:right w:val="none" w:sz="0" w:space="0" w:color="auto"/>
      </w:divBdr>
    </w:div>
    <w:div w:id="1516113863">
      <w:bodyDiv w:val="1"/>
      <w:marLeft w:val="0"/>
      <w:marRight w:val="750"/>
      <w:marTop w:val="0"/>
      <w:marBottom w:val="0"/>
      <w:divBdr>
        <w:top w:val="none" w:sz="0" w:space="0" w:color="auto"/>
        <w:left w:val="none" w:sz="0" w:space="0" w:color="auto"/>
        <w:bottom w:val="none" w:sz="0" w:space="0" w:color="auto"/>
        <w:right w:val="none" w:sz="0" w:space="0" w:color="auto"/>
      </w:divBdr>
      <w:divsChild>
        <w:div w:id="1796480415">
          <w:marLeft w:val="0"/>
          <w:marRight w:val="0"/>
          <w:marTop w:val="0"/>
          <w:marBottom w:val="0"/>
          <w:divBdr>
            <w:top w:val="none" w:sz="0" w:space="0" w:color="auto"/>
            <w:left w:val="none" w:sz="0" w:space="0" w:color="auto"/>
            <w:bottom w:val="none" w:sz="0" w:space="0" w:color="auto"/>
            <w:right w:val="none" w:sz="0" w:space="0" w:color="auto"/>
          </w:divBdr>
          <w:divsChild>
            <w:div w:id="2100443389">
              <w:marLeft w:val="0"/>
              <w:marRight w:val="0"/>
              <w:marTop w:val="0"/>
              <w:marBottom w:val="0"/>
              <w:divBdr>
                <w:top w:val="none" w:sz="0" w:space="0" w:color="auto"/>
                <w:left w:val="none" w:sz="0" w:space="0" w:color="auto"/>
                <w:bottom w:val="none" w:sz="0" w:space="0" w:color="auto"/>
                <w:right w:val="none" w:sz="0" w:space="0" w:color="auto"/>
              </w:divBdr>
              <w:divsChild>
                <w:div w:id="869076943">
                  <w:marLeft w:val="0"/>
                  <w:marRight w:val="0"/>
                  <w:marTop w:val="0"/>
                  <w:marBottom w:val="0"/>
                  <w:divBdr>
                    <w:top w:val="none" w:sz="0" w:space="0" w:color="auto"/>
                    <w:left w:val="none" w:sz="0" w:space="0" w:color="auto"/>
                    <w:bottom w:val="none" w:sz="0" w:space="0" w:color="auto"/>
                    <w:right w:val="none" w:sz="0" w:space="0" w:color="auto"/>
                  </w:divBdr>
                  <w:divsChild>
                    <w:div w:id="1865706098">
                      <w:marLeft w:val="-225"/>
                      <w:marRight w:val="-225"/>
                      <w:marTop w:val="0"/>
                      <w:marBottom w:val="0"/>
                      <w:divBdr>
                        <w:top w:val="none" w:sz="0" w:space="0" w:color="auto"/>
                        <w:left w:val="none" w:sz="0" w:space="0" w:color="auto"/>
                        <w:bottom w:val="none" w:sz="0" w:space="0" w:color="auto"/>
                        <w:right w:val="none" w:sz="0" w:space="0" w:color="auto"/>
                      </w:divBdr>
                      <w:divsChild>
                        <w:div w:id="119541707">
                          <w:marLeft w:val="0"/>
                          <w:marRight w:val="0"/>
                          <w:marTop w:val="0"/>
                          <w:marBottom w:val="0"/>
                          <w:divBdr>
                            <w:top w:val="none" w:sz="0" w:space="0" w:color="auto"/>
                            <w:left w:val="none" w:sz="0" w:space="0" w:color="auto"/>
                            <w:bottom w:val="none" w:sz="0" w:space="0" w:color="auto"/>
                            <w:right w:val="none" w:sz="0" w:space="0" w:color="auto"/>
                          </w:divBdr>
                          <w:divsChild>
                            <w:div w:id="683676340">
                              <w:marLeft w:val="0"/>
                              <w:marRight w:val="0"/>
                              <w:marTop w:val="0"/>
                              <w:marBottom w:val="0"/>
                              <w:divBdr>
                                <w:top w:val="none" w:sz="0" w:space="0" w:color="auto"/>
                                <w:left w:val="none" w:sz="0" w:space="0" w:color="auto"/>
                                <w:bottom w:val="none" w:sz="0" w:space="0" w:color="auto"/>
                                <w:right w:val="none" w:sz="0" w:space="0" w:color="auto"/>
                              </w:divBdr>
                              <w:divsChild>
                                <w:div w:id="1515806851">
                                  <w:marLeft w:val="0"/>
                                  <w:marRight w:val="0"/>
                                  <w:marTop w:val="0"/>
                                  <w:marBottom w:val="0"/>
                                  <w:divBdr>
                                    <w:top w:val="none" w:sz="0" w:space="0" w:color="auto"/>
                                    <w:left w:val="none" w:sz="0" w:space="0" w:color="auto"/>
                                    <w:bottom w:val="none" w:sz="0" w:space="0" w:color="auto"/>
                                    <w:right w:val="none" w:sz="0" w:space="0" w:color="auto"/>
                                  </w:divBdr>
                                  <w:divsChild>
                                    <w:div w:id="405811189">
                                      <w:marLeft w:val="0"/>
                                      <w:marRight w:val="0"/>
                                      <w:marTop w:val="0"/>
                                      <w:marBottom w:val="0"/>
                                      <w:divBdr>
                                        <w:top w:val="none" w:sz="0" w:space="0" w:color="auto"/>
                                        <w:left w:val="none" w:sz="0" w:space="0" w:color="auto"/>
                                        <w:bottom w:val="none" w:sz="0" w:space="0" w:color="auto"/>
                                        <w:right w:val="none" w:sz="0" w:space="0" w:color="auto"/>
                                      </w:divBdr>
                                      <w:divsChild>
                                        <w:div w:id="125909368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64572738">
                                              <w:blockQuote w:val="1"/>
                                              <w:marLeft w:val="0"/>
                                              <w:marRight w:val="0"/>
                                              <w:marTop w:val="0"/>
                                              <w:marBottom w:val="300"/>
                                              <w:divBdr>
                                                <w:top w:val="none" w:sz="0" w:space="0" w:color="auto"/>
                                                <w:left w:val="single" w:sz="36" w:space="15" w:color="EEEEEE"/>
                                                <w:bottom w:val="none" w:sz="0" w:space="0" w:color="auto"/>
                                                <w:right w:val="none" w:sz="0" w:space="0" w:color="auto"/>
                                              </w:divBdr>
                                            </w:div>
                                            <w:div w:id="11498112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93163817">
                                                  <w:marLeft w:val="0"/>
                                                  <w:marRight w:val="0"/>
                                                  <w:marTop w:val="0"/>
                                                  <w:marBottom w:val="0"/>
                                                  <w:divBdr>
                                                    <w:top w:val="none" w:sz="0" w:space="0" w:color="auto"/>
                                                    <w:left w:val="none" w:sz="0" w:space="0" w:color="auto"/>
                                                    <w:bottom w:val="none" w:sz="0" w:space="0" w:color="auto"/>
                                                    <w:right w:val="none" w:sz="0" w:space="0" w:color="auto"/>
                                                  </w:divBdr>
                                                  <w:divsChild>
                                                    <w:div w:id="19868589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14405203">
                                                  <w:marLeft w:val="0"/>
                                                  <w:marRight w:val="0"/>
                                                  <w:marTop w:val="0"/>
                                                  <w:marBottom w:val="0"/>
                                                  <w:divBdr>
                                                    <w:top w:val="none" w:sz="0" w:space="0" w:color="auto"/>
                                                    <w:left w:val="none" w:sz="0" w:space="0" w:color="auto"/>
                                                    <w:bottom w:val="none" w:sz="0" w:space="0" w:color="auto"/>
                                                    <w:right w:val="none" w:sz="0" w:space="0" w:color="auto"/>
                                                  </w:divBdr>
                                                  <w:divsChild>
                                                    <w:div w:id="6383431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90434227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4267501">
                                                  <w:marLeft w:val="0"/>
                                                  <w:marRight w:val="0"/>
                                                  <w:marTop w:val="0"/>
                                                  <w:marBottom w:val="0"/>
                                                  <w:divBdr>
                                                    <w:top w:val="none" w:sz="0" w:space="0" w:color="auto"/>
                                                    <w:left w:val="none" w:sz="0" w:space="0" w:color="auto"/>
                                                    <w:bottom w:val="none" w:sz="0" w:space="0" w:color="auto"/>
                                                    <w:right w:val="none" w:sz="0" w:space="0" w:color="auto"/>
                                                  </w:divBdr>
                                                  <w:divsChild>
                                                    <w:div w:id="8601228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84710853">
                                                  <w:marLeft w:val="0"/>
                                                  <w:marRight w:val="0"/>
                                                  <w:marTop w:val="0"/>
                                                  <w:marBottom w:val="0"/>
                                                  <w:divBdr>
                                                    <w:top w:val="none" w:sz="0" w:space="0" w:color="auto"/>
                                                    <w:left w:val="none" w:sz="0" w:space="0" w:color="auto"/>
                                                    <w:bottom w:val="none" w:sz="0" w:space="0" w:color="auto"/>
                                                    <w:right w:val="none" w:sz="0" w:space="0" w:color="auto"/>
                                                  </w:divBdr>
                                                  <w:divsChild>
                                                    <w:div w:id="43247580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07817166">
                                                  <w:marLeft w:val="0"/>
                                                  <w:marRight w:val="0"/>
                                                  <w:marTop w:val="0"/>
                                                  <w:marBottom w:val="0"/>
                                                  <w:divBdr>
                                                    <w:top w:val="none" w:sz="0" w:space="0" w:color="auto"/>
                                                    <w:left w:val="none" w:sz="0" w:space="0" w:color="auto"/>
                                                    <w:bottom w:val="none" w:sz="0" w:space="0" w:color="auto"/>
                                                    <w:right w:val="none" w:sz="0" w:space="0" w:color="auto"/>
                                                  </w:divBdr>
                                                  <w:divsChild>
                                                    <w:div w:id="45128826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5851140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518499311">
                                                  <w:marLeft w:val="0"/>
                                                  <w:marRight w:val="0"/>
                                                  <w:marTop w:val="0"/>
                                                  <w:marBottom w:val="0"/>
                                                  <w:divBdr>
                                                    <w:top w:val="none" w:sz="0" w:space="0" w:color="auto"/>
                                                    <w:left w:val="none" w:sz="0" w:space="0" w:color="auto"/>
                                                    <w:bottom w:val="none" w:sz="0" w:space="0" w:color="auto"/>
                                                    <w:right w:val="none" w:sz="0" w:space="0" w:color="auto"/>
                                                  </w:divBdr>
                                                  <w:divsChild>
                                                    <w:div w:id="10610967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08158254">
                                                  <w:marLeft w:val="0"/>
                                                  <w:marRight w:val="0"/>
                                                  <w:marTop w:val="0"/>
                                                  <w:marBottom w:val="0"/>
                                                  <w:divBdr>
                                                    <w:top w:val="none" w:sz="0" w:space="0" w:color="auto"/>
                                                    <w:left w:val="none" w:sz="0" w:space="0" w:color="auto"/>
                                                    <w:bottom w:val="none" w:sz="0" w:space="0" w:color="auto"/>
                                                    <w:right w:val="none" w:sz="0" w:space="0" w:color="auto"/>
                                                  </w:divBdr>
                                                  <w:divsChild>
                                                    <w:div w:id="207234444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30816432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32394497">
                                                  <w:marLeft w:val="0"/>
                                                  <w:marRight w:val="0"/>
                                                  <w:marTop w:val="0"/>
                                                  <w:marBottom w:val="0"/>
                                                  <w:divBdr>
                                                    <w:top w:val="none" w:sz="0" w:space="0" w:color="auto"/>
                                                    <w:left w:val="none" w:sz="0" w:space="0" w:color="auto"/>
                                                    <w:bottom w:val="none" w:sz="0" w:space="0" w:color="auto"/>
                                                    <w:right w:val="none" w:sz="0" w:space="0" w:color="auto"/>
                                                  </w:divBdr>
                                                  <w:divsChild>
                                                    <w:div w:id="125778472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92319935">
                                                  <w:marLeft w:val="0"/>
                                                  <w:marRight w:val="0"/>
                                                  <w:marTop w:val="0"/>
                                                  <w:marBottom w:val="0"/>
                                                  <w:divBdr>
                                                    <w:top w:val="none" w:sz="0" w:space="0" w:color="auto"/>
                                                    <w:left w:val="none" w:sz="0" w:space="0" w:color="auto"/>
                                                    <w:bottom w:val="none" w:sz="0" w:space="0" w:color="auto"/>
                                                    <w:right w:val="none" w:sz="0" w:space="0" w:color="auto"/>
                                                  </w:divBdr>
                                                  <w:divsChild>
                                                    <w:div w:id="46997904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60362612">
                                              <w:blockQuote w:val="1"/>
                                              <w:marLeft w:val="0"/>
                                              <w:marRight w:val="0"/>
                                              <w:marTop w:val="0"/>
                                              <w:marBottom w:val="300"/>
                                              <w:divBdr>
                                                <w:top w:val="none" w:sz="0" w:space="0" w:color="auto"/>
                                                <w:left w:val="single" w:sz="36" w:space="15" w:color="EEEEEE"/>
                                                <w:bottom w:val="none" w:sz="0" w:space="0" w:color="auto"/>
                                                <w:right w:val="none" w:sz="0" w:space="0" w:color="auto"/>
                                              </w:divBdr>
                                            </w:div>
                                            <w:div w:id="201742171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641954429">
      <w:bodyDiv w:val="1"/>
      <w:marLeft w:val="0"/>
      <w:marRight w:val="679"/>
      <w:marTop w:val="0"/>
      <w:marBottom w:val="0"/>
      <w:divBdr>
        <w:top w:val="none" w:sz="0" w:space="0" w:color="auto"/>
        <w:left w:val="none" w:sz="0" w:space="0" w:color="auto"/>
        <w:bottom w:val="none" w:sz="0" w:space="0" w:color="auto"/>
        <w:right w:val="none" w:sz="0" w:space="0" w:color="auto"/>
      </w:divBdr>
      <w:divsChild>
        <w:div w:id="1885949279">
          <w:marLeft w:val="0"/>
          <w:marRight w:val="0"/>
          <w:marTop w:val="0"/>
          <w:marBottom w:val="0"/>
          <w:divBdr>
            <w:top w:val="none" w:sz="0" w:space="0" w:color="auto"/>
            <w:left w:val="none" w:sz="0" w:space="0" w:color="auto"/>
            <w:bottom w:val="none" w:sz="0" w:space="0" w:color="auto"/>
            <w:right w:val="none" w:sz="0" w:space="0" w:color="auto"/>
          </w:divBdr>
          <w:divsChild>
            <w:div w:id="2085911327">
              <w:marLeft w:val="0"/>
              <w:marRight w:val="0"/>
              <w:marTop w:val="0"/>
              <w:marBottom w:val="0"/>
              <w:divBdr>
                <w:top w:val="none" w:sz="0" w:space="0" w:color="auto"/>
                <w:left w:val="none" w:sz="0" w:space="0" w:color="auto"/>
                <w:bottom w:val="none" w:sz="0" w:space="0" w:color="auto"/>
                <w:right w:val="none" w:sz="0" w:space="0" w:color="auto"/>
              </w:divBdr>
              <w:divsChild>
                <w:div w:id="1008756570">
                  <w:marLeft w:val="0"/>
                  <w:marRight w:val="0"/>
                  <w:marTop w:val="0"/>
                  <w:marBottom w:val="0"/>
                  <w:divBdr>
                    <w:top w:val="none" w:sz="0" w:space="0" w:color="auto"/>
                    <w:left w:val="none" w:sz="0" w:space="0" w:color="auto"/>
                    <w:bottom w:val="none" w:sz="0" w:space="0" w:color="auto"/>
                    <w:right w:val="none" w:sz="0" w:space="0" w:color="auto"/>
                  </w:divBdr>
                  <w:divsChild>
                    <w:div w:id="611323126">
                      <w:marLeft w:val="-204"/>
                      <w:marRight w:val="-204"/>
                      <w:marTop w:val="0"/>
                      <w:marBottom w:val="0"/>
                      <w:divBdr>
                        <w:top w:val="none" w:sz="0" w:space="0" w:color="auto"/>
                        <w:left w:val="none" w:sz="0" w:space="0" w:color="auto"/>
                        <w:bottom w:val="none" w:sz="0" w:space="0" w:color="auto"/>
                        <w:right w:val="none" w:sz="0" w:space="0" w:color="auto"/>
                      </w:divBdr>
                      <w:divsChild>
                        <w:div w:id="63526765">
                          <w:marLeft w:val="0"/>
                          <w:marRight w:val="0"/>
                          <w:marTop w:val="0"/>
                          <w:marBottom w:val="0"/>
                          <w:divBdr>
                            <w:top w:val="none" w:sz="0" w:space="0" w:color="auto"/>
                            <w:left w:val="none" w:sz="0" w:space="0" w:color="auto"/>
                            <w:bottom w:val="none" w:sz="0" w:space="0" w:color="auto"/>
                            <w:right w:val="none" w:sz="0" w:space="0" w:color="auto"/>
                          </w:divBdr>
                          <w:divsChild>
                            <w:div w:id="928387120">
                              <w:marLeft w:val="0"/>
                              <w:marRight w:val="0"/>
                              <w:marTop w:val="0"/>
                              <w:marBottom w:val="0"/>
                              <w:divBdr>
                                <w:top w:val="none" w:sz="0" w:space="0" w:color="auto"/>
                                <w:left w:val="none" w:sz="0" w:space="0" w:color="auto"/>
                                <w:bottom w:val="none" w:sz="0" w:space="0" w:color="auto"/>
                                <w:right w:val="none" w:sz="0" w:space="0" w:color="auto"/>
                              </w:divBdr>
                              <w:divsChild>
                                <w:div w:id="1565408952">
                                  <w:marLeft w:val="0"/>
                                  <w:marRight w:val="0"/>
                                  <w:marTop w:val="0"/>
                                  <w:marBottom w:val="0"/>
                                  <w:divBdr>
                                    <w:top w:val="none" w:sz="0" w:space="0" w:color="auto"/>
                                    <w:left w:val="none" w:sz="0" w:space="0" w:color="auto"/>
                                    <w:bottom w:val="none" w:sz="0" w:space="0" w:color="auto"/>
                                    <w:right w:val="none" w:sz="0" w:space="0" w:color="auto"/>
                                  </w:divBdr>
                                  <w:divsChild>
                                    <w:div w:id="911937633">
                                      <w:marLeft w:val="0"/>
                                      <w:marRight w:val="0"/>
                                      <w:marTop w:val="0"/>
                                      <w:marBottom w:val="0"/>
                                      <w:divBdr>
                                        <w:top w:val="none" w:sz="0" w:space="0" w:color="auto"/>
                                        <w:left w:val="none" w:sz="0" w:space="0" w:color="auto"/>
                                        <w:bottom w:val="none" w:sz="0" w:space="0" w:color="auto"/>
                                        <w:right w:val="none" w:sz="0" w:space="0" w:color="auto"/>
                                      </w:divBdr>
                                      <w:divsChild>
                                        <w:div w:id="5054854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42226208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668023516">
                                                  <w:marLeft w:val="0"/>
                                                  <w:marRight w:val="0"/>
                                                  <w:marTop w:val="0"/>
                                                  <w:marBottom w:val="0"/>
                                                  <w:divBdr>
                                                    <w:top w:val="none" w:sz="0" w:space="0" w:color="auto"/>
                                                    <w:left w:val="none" w:sz="0" w:space="0" w:color="auto"/>
                                                    <w:bottom w:val="none" w:sz="0" w:space="0" w:color="auto"/>
                                                    <w:right w:val="none" w:sz="0" w:space="0" w:color="auto"/>
                                                  </w:divBdr>
                                                  <w:divsChild>
                                                    <w:div w:id="9491087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773094653">
                                                  <w:marLeft w:val="0"/>
                                                  <w:marRight w:val="0"/>
                                                  <w:marTop w:val="0"/>
                                                  <w:marBottom w:val="0"/>
                                                  <w:divBdr>
                                                    <w:top w:val="none" w:sz="0" w:space="0" w:color="auto"/>
                                                    <w:left w:val="none" w:sz="0" w:space="0" w:color="auto"/>
                                                    <w:bottom w:val="none" w:sz="0" w:space="0" w:color="auto"/>
                                                    <w:right w:val="none" w:sz="0" w:space="0" w:color="auto"/>
                                                  </w:divBdr>
                                                  <w:divsChild>
                                                    <w:div w:id="52521880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8224582">
      <w:bodyDiv w:val="1"/>
      <w:marLeft w:val="0"/>
      <w:marRight w:val="0"/>
      <w:marTop w:val="0"/>
      <w:marBottom w:val="0"/>
      <w:divBdr>
        <w:top w:val="none" w:sz="0" w:space="0" w:color="auto"/>
        <w:left w:val="none" w:sz="0" w:space="0" w:color="auto"/>
        <w:bottom w:val="none" w:sz="0" w:space="0" w:color="auto"/>
        <w:right w:val="none" w:sz="0" w:space="0" w:color="auto"/>
      </w:divBdr>
      <w:divsChild>
        <w:div w:id="529226765">
          <w:blockQuote w:val="1"/>
          <w:marLeft w:val="400"/>
          <w:marRight w:val="0"/>
          <w:marTop w:val="160"/>
          <w:marBottom w:val="200"/>
          <w:divBdr>
            <w:top w:val="none" w:sz="0" w:space="0" w:color="auto"/>
            <w:left w:val="none" w:sz="0" w:space="0" w:color="auto"/>
            <w:bottom w:val="none" w:sz="0" w:space="0" w:color="auto"/>
            <w:right w:val="none" w:sz="0" w:space="0" w:color="auto"/>
          </w:divBdr>
        </w:div>
        <w:div w:id="84123496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84238725">
              <w:marLeft w:val="0"/>
              <w:marRight w:val="0"/>
              <w:marTop w:val="0"/>
              <w:marBottom w:val="0"/>
              <w:divBdr>
                <w:top w:val="none" w:sz="0" w:space="0" w:color="auto"/>
                <w:left w:val="none" w:sz="0" w:space="0" w:color="auto"/>
                <w:bottom w:val="none" w:sz="0" w:space="0" w:color="auto"/>
                <w:right w:val="none" w:sz="0" w:space="0" w:color="auto"/>
              </w:divBdr>
              <w:divsChild>
                <w:div w:id="1138671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56487173">
              <w:marLeft w:val="0"/>
              <w:marRight w:val="0"/>
              <w:marTop w:val="0"/>
              <w:marBottom w:val="0"/>
              <w:divBdr>
                <w:top w:val="none" w:sz="0" w:space="0" w:color="auto"/>
                <w:left w:val="none" w:sz="0" w:space="0" w:color="auto"/>
                <w:bottom w:val="none" w:sz="0" w:space="0" w:color="auto"/>
                <w:right w:val="none" w:sz="0" w:space="0" w:color="auto"/>
              </w:divBdr>
              <w:divsChild>
                <w:div w:id="8292521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84151401">
              <w:marLeft w:val="0"/>
              <w:marRight w:val="0"/>
              <w:marTop w:val="0"/>
              <w:marBottom w:val="0"/>
              <w:divBdr>
                <w:top w:val="none" w:sz="0" w:space="0" w:color="auto"/>
                <w:left w:val="none" w:sz="0" w:space="0" w:color="auto"/>
                <w:bottom w:val="none" w:sz="0" w:space="0" w:color="auto"/>
                <w:right w:val="none" w:sz="0" w:space="0" w:color="auto"/>
              </w:divBdr>
              <w:divsChild>
                <w:div w:id="183017376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69356509">
              <w:marLeft w:val="0"/>
              <w:marRight w:val="0"/>
              <w:marTop w:val="0"/>
              <w:marBottom w:val="0"/>
              <w:divBdr>
                <w:top w:val="none" w:sz="0" w:space="0" w:color="auto"/>
                <w:left w:val="none" w:sz="0" w:space="0" w:color="auto"/>
                <w:bottom w:val="none" w:sz="0" w:space="0" w:color="auto"/>
                <w:right w:val="none" w:sz="0" w:space="0" w:color="auto"/>
              </w:divBdr>
              <w:divsChild>
                <w:div w:id="16768805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84195107">
          <w:blockQuote w:val="1"/>
          <w:marLeft w:val="400"/>
          <w:marRight w:val="0"/>
          <w:marTop w:val="160"/>
          <w:marBottom w:val="200"/>
          <w:divBdr>
            <w:top w:val="none" w:sz="0" w:space="0" w:color="auto"/>
            <w:left w:val="none" w:sz="0" w:space="0" w:color="auto"/>
            <w:bottom w:val="none" w:sz="0" w:space="0" w:color="auto"/>
            <w:right w:val="none" w:sz="0" w:space="0" w:color="auto"/>
          </w:divBdr>
        </w:div>
        <w:div w:id="1349913074">
          <w:blockQuote w:val="1"/>
          <w:marLeft w:val="400"/>
          <w:marRight w:val="0"/>
          <w:marTop w:val="160"/>
          <w:marBottom w:val="200"/>
          <w:divBdr>
            <w:top w:val="none" w:sz="0" w:space="0" w:color="auto"/>
            <w:left w:val="none" w:sz="0" w:space="0" w:color="auto"/>
            <w:bottom w:val="none" w:sz="0" w:space="0" w:color="auto"/>
            <w:right w:val="none" w:sz="0" w:space="0" w:color="auto"/>
          </w:divBdr>
        </w:div>
        <w:div w:id="2788754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18316385">
      <w:bodyDiv w:val="1"/>
      <w:marLeft w:val="0"/>
      <w:marRight w:val="750"/>
      <w:marTop w:val="0"/>
      <w:marBottom w:val="0"/>
      <w:divBdr>
        <w:top w:val="none" w:sz="0" w:space="0" w:color="auto"/>
        <w:left w:val="none" w:sz="0" w:space="0" w:color="auto"/>
        <w:bottom w:val="none" w:sz="0" w:space="0" w:color="auto"/>
        <w:right w:val="none" w:sz="0" w:space="0" w:color="auto"/>
      </w:divBdr>
      <w:divsChild>
        <w:div w:id="1333483282">
          <w:marLeft w:val="0"/>
          <w:marRight w:val="0"/>
          <w:marTop w:val="0"/>
          <w:marBottom w:val="0"/>
          <w:divBdr>
            <w:top w:val="none" w:sz="0" w:space="0" w:color="auto"/>
            <w:left w:val="none" w:sz="0" w:space="0" w:color="auto"/>
            <w:bottom w:val="none" w:sz="0" w:space="0" w:color="auto"/>
            <w:right w:val="none" w:sz="0" w:space="0" w:color="auto"/>
          </w:divBdr>
          <w:divsChild>
            <w:div w:id="1369450541">
              <w:marLeft w:val="0"/>
              <w:marRight w:val="0"/>
              <w:marTop w:val="0"/>
              <w:marBottom w:val="0"/>
              <w:divBdr>
                <w:top w:val="none" w:sz="0" w:space="0" w:color="auto"/>
                <w:left w:val="none" w:sz="0" w:space="0" w:color="auto"/>
                <w:bottom w:val="none" w:sz="0" w:space="0" w:color="auto"/>
                <w:right w:val="none" w:sz="0" w:space="0" w:color="auto"/>
              </w:divBdr>
              <w:divsChild>
                <w:div w:id="831216095">
                  <w:marLeft w:val="0"/>
                  <w:marRight w:val="0"/>
                  <w:marTop w:val="0"/>
                  <w:marBottom w:val="0"/>
                  <w:divBdr>
                    <w:top w:val="none" w:sz="0" w:space="0" w:color="auto"/>
                    <w:left w:val="none" w:sz="0" w:space="0" w:color="auto"/>
                    <w:bottom w:val="none" w:sz="0" w:space="0" w:color="auto"/>
                    <w:right w:val="none" w:sz="0" w:space="0" w:color="auto"/>
                  </w:divBdr>
                  <w:divsChild>
                    <w:div w:id="1740786841">
                      <w:marLeft w:val="-225"/>
                      <w:marRight w:val="-225"/>
                      <w:marTop w:val="0"/>
                      <w:marBottom w:val="0"/>
                      <w:divBdr>
                        <w:top w:val="none" w:sz="0" w:space="0" w:color="auto"/>
                        <w:left w:val="none" w:sz="0" w:space="0" w:color="auto"/>
                        <w:bottom w:val="none" w:sz="0" w:space="0" w:color="auto"/>
                        <w:right w:val="none" w:sz="0" w:space="0" w:color="auto"/>
                      </w:divBdr>
                      <w:divsChild>
                        <w:div w:id="234320503">
                          <w:marLeft w:val="0"/>
                          <w:marRight w:val="0"/>
                          <w:marTop w:val="0"/>
                          <w:marBottom w:val="0"/>
                          <w:divBdr>
                            <w:top w:val="none" w:sz="0" w:space="0" w:color="auto"/>
                            <w:left w:val="none" w:sz="0" w:space="0" w:color="auto"/>
                            <w:bottom w:val="none" w:sz="0" w:space="0" w:color="auto"/>
                            <w:right w:val="none" w:sz="0" w:space="0" w:color="auto"/>
                          </w:divBdr>
                          <w:divsChild>
                            <w:div w:id="418913269">
                              <w:marLeft w:val="0"/>
                              <w:marRight w:val="0"/>
                              <w:marTop w:val="0"/>
                              <w:marBottom w:val="0"/>
                              <w:divBdr>
                                <w:top w:val="none" w:sz="0" w:space="0" w:color="auto"/>
                                <w:left w:val="none" w:sz="0" w:space="0" w:color="auto"/>
                                <w:bottom w:val="none" w:sz="0" w:space="0" w:color="auto"/>
                                <w:right w:val="none" w:sz="0" w:space="0" w:color="auto"/>
                              </w:divBdr>
                              <w:divsChild>
                                <w:div w:id="1931544580">
                                  <w:marLeft w:val="0"/>
                                  <w:marRight w:val="0"/>
                                  <w:marTop w:val="0"/>
                                  <w:marBottom w:val="0"/>
                                  <w:divBdr>
                                    <w:top w:val="none" w:sz="0" w:space="0" w:color="auto"/>
                                    <w:left w:val="none" w:sz="0" w:space="0" w:color="auto"/>
                                    <w:bottom w:val="none" w:sz="0" w:space="0" w:color="auto"/>
                                    <w:right w:val="none" w:sz="0" w:space="0" w:color="auto"/>
                                  </w:divBdr>
                                  <w:divsChild>
                                    <w:div w:id="2115443607">
                                      <w:marLeft w:val="0"/>
                                      <w:marRight w:val="0"/>
                                      <w:marTop w:val="0"/>
                                      <w:marBottom w:val="0"/>
                                      <w:divBdr>
                                        <w:top w:val="none" w:sz="0" w:space="0" w:color="auto"/>
                                        <w:left w:val="none" w:sz="0" w:space="0" w:color="auto"/>
                                        <w:bottom w:val="none" w:sz="0" w:space="0" w:color="auto"/>
                                        <w:right w:val="none" w:sz="0" w:space="0" w:color="auto"/>
                                      </w:divBdr>
                                      <w:divsChild>
                                        <w:div w:id="54460472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89310018">
                                              <w:blockQuote w:val="1"/>
                                              <w:marLeft w:val="0"/>
                                              <w:marRight w:val="0"/>
                                              <w:marTop w:val="0"/>
                                              <w:marBottom w:val="300"/>
                                              <w:divBdr>
                                                <w:top w:val="none" w:sz="0" w:space="0" w:color="auto"/>
                                                <w:left w:val="single" w:sz="36" w:space="15" w:color="EEEEEE"/>
                                                <w:bottom w:val="none" w:sz="0" w:space="0" w:color="auto"/>
                                                <w:right w:val="none" w:sz="0" w:space="0" w:color="auto"/>
                                              </w:divBdr>
                                            </w:div>
                                            <w:div w:id="1783514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767072669">
      <w:bodyDiv w:val="1"/>
      <w:marLeft w:val="0"/>
      <w:marRight w:val="750"/>
      <w:marTop w:val="0"/>
      <w:marBottom w:val="0"/>
      <w:divBdr>
        <w:top w:val="none" w:sz="0" w:space="0" w:color="auto"/>
        <w:left w:val="none" w:sz="0" w:space="0" w:color="auto"/>
        <w:bottom w:val="none" w:sz="0" w:space="0" w:color="auto"/>
        <w:right w:val="none" w:sz="0" w:space="0" w:color="auto"/>
      </w:divBdr>
      <w:divsChild>
        <w:div w:id="1035082650">
          <w:marLeft w:val="0"/>
          <w:marRight w:val="0"/>
          <w:marTop w:val="0"/>
          <w:marBottom w:val="0"/>
          <w:divBdr>
            <w:top w:val="none" w:sz="0" w:space="0" w:color="auto"/>
            <w:left w:val="none" w:sz="0" w:space="0" w:color="auto"/>
            <w:bottom w:val="none" w:sz="0" w:space="0" w:color="auto"/>
            <w:right w:val="none" w:sz="0" w:space="0" w:color="auto"/>
          </w:divBdr>
          <w:divsChild>
            <w:div w:id="1564296926">
              <w:marLeft w:val="0"/>
              <w:marRight w:val="0"/>
              <w:marTop w:val="0"/>
              <w:marBottom w:val="0"/>
              <w:divBdr>
                <w:top w:val="none" w:sz="0" w:space="0" w:color="auto"/>
                <w:left w:val="none" w:sz="0" w:space="0" w:color="auto"/>
                <w:bottom w:val="none" w:sz="0" w:space="0" w:color="auto"/>
                <w:right w:val="none" w:sz="0" w:space="0" w:color="auto"/>
              </w:divBdr>
              <w:divsChild>
                <w:div w:id="1850833474">
                  <w:marLeft w:val="0"/>
                  <w:marRight w:val="0"/>
                  <w:marTop w:val="0"/>
                  <w:marBottom w:val="0"/>
                  <w:divBdr>
                    <w:top w:val="none" w:sz="0" w:space="0" w:color="auto"/>
                    <w:left w:val="none" w:sz="0" w:space="0" w:color="auto"/>
                    <w:bottom w:val="none" w:sz="0" w:space="0" w:color="auto"/>
                    <w:right w:val="none" w:sz="0" w:space="0" w:color="auto"/>
                  </w:divBdr>
                  <w:divsChild>
                    <w:div w:id="1237669436">
                      <w:marLeft w:val="-225"/>
                      <w:marRight w:val="-225"/>
                      <w:marTop w:val="0"/>
                      <w:marBottom w:val="0"/>
                      <w:divBdr>
                        <w:top w:val="none" w:sz="0" w:space="0" w:color="auto"/>
                        <w:left w:val="none" w:sz="0" w:space="0" w:color="auto"/>
                        <w:bottom w:val="none" w:sz="0" w:space="0" w:color="auto"/>
                        <w:right w:val="none" w:sz="0" w:space="0" w:color="auto"/>
                      </w:divBdr>
                      <w:divsChild>
                        <w:div w:id="1808694012">
                          <w:marLeft w:val="0"/>
                          <w:marRight w:val="0"/>
                          <w:marTop w:val="0"/>
                          <w:marBottom w:val="0"/>
                          <w:divBdr>
                            <w:top w:val="none" w:sz="0" w:space="0" w:color="auto"/>
                            <w:left w:val="none" w:sz="0" w:space="0" w:color="auto"/>
                            <w:bottom w:val="none" w:sz="0" w:space="0" w:color="auto"/>
                            <w:right w:val="none" w:sz="0" w:space="0" w:color="auto"/>
                          </w:divBdr>
                          <w:divsChild>
                            <w:div w:id="1343239645">
                              <w:marLeft w:val="0"/>
                              <w:marRight w:val="0"/>
                              <w:marTop w:val="0"/>
                              <w:marBottom w:val="0"/>
                              <w:divBdr>
                                <w:top w:val="none" w:sz="0" w:space="0" w:color="auto"/>
                                <w:left w:val="none" w:sz="0" w:space="0" w:color="auto"/>
                                <w:bottom w:val="none" w:sz="0" w:space="0" w:color="auto"/>
                                <w:right w:val="none" w:sz="0" w:space="0" w:color="auto"/>
                              </w:divBdr>
                              <w:divsChild>
                                <w:div w:id="1718040665">
                                  <w:marLeft w:val="0"/>
                                  <w:marRight w:val="0"/>
                                  <w:marTop w:val="0"/>
                                  <w:marBottom w:val="0"/>
                                  <w:divBdr>
                                    <w:top w:val="none" w:sz="0" w:space="0" w:color="auto"/>
                                    <w:left w:val="none" w:sz="0" w:space="0" w:color="auto"/>
                                    <w:bottom w:val="none" w:sz="0" w:space="0" w:color="auto"/>
                                    <w:right w:val="none" w:sz="0" w:space="0" w:color="auto"/>
                                  </w:divBdr>
                                  <w:divsChild>
                                    <w:div w:id="56365864">
                                      <w:marLeft w:val="0"/>
                                      <w:marRight w:val="0"/>
                                      <w:marTop w:val="0"/>
                                      <w:marBottom w:val="0"/>
                                      <w:divBdr>
                                        <w:top w:val="none" w:sz="0" w:space="0" w:color="auto"/>
                                        <w:left w:val="none" w:sz="0" w:space="0" w:color="auto"/>
                                        <w:bottom w:val="none" w:sz="0" w:space="0" w:color="auto"/>
                                        <w:right w:val="none" w:sz="0" w:space="0" w:color="auto"/>
                                      </w:divBdr>
                                      <w:divsChild>
                                        <w:div w:id="30246312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3603191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90745277">
                                                  <w:marLeft w:val="0"/>
                                                  <w:marRight w:val="0"/>
                                                  <w:marTop w:val="0"/>
                                                  <w:marBottom w:val="0"/>
                                                  <w:divBdr>
                                                    <w:top w:val="none" w:sz="0" w:space="0" w:color="auto"/>
                                                    <w:left w:val="none" w:sz="0" w:space="0" w:color="auto"/>
                                                    <w:bottom w:val="none" w:sz="0" w:space="0" w:color="auto"/>
                                                    <w:right w:val="none" w:sz="0" w:space="0" w:color="auto"/>
                                                  </w:divBdr>
                                                  <w:divsChild>
                                                    <w:div w:id="96600945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39236300">
                                                  <w:marLeft w:val="0"/>
                                                  <w:marRight w:val="0"/>
                                                  <w:marTop w:val="0"/>
                                                  <w:marBottom w:val="0"/>
                                                  <w:divBdr>
                                                    <w:top w:val="none" w:sz="0" w:space="0" w:color="auto"/>
                                                    <w:left w:val="none" w:sz="0" w:space="0" w:color="auto"/>
                                                    <w:bottom w:val="none" w:sz="0" w:space="0" w:color="auto"/>
                                                    <w:right w:val="none" w:sz="0" w:space="0" w:color="auto"/>
                                                  </w:divBdr>
                                                  <w:divsChild>
                                                    <w:div w:id="7170711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96751263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05433146">
                                                  <w:marLeft w:val="0"/>
                                                  <w:marRight w:val="0"/>
                                                  <w:marTop w:val="0"/>
                                                  <w:marBottom w:val="0"/>
                                                  <w:divBdr>
                                                    <w:top w:val="none" w:sz="0" w:space="0" w:color="auto"/>
                                                    <w:left w:val="none" w:sz="0" w:space="0" w:color="auto"/>
                                                    <w:bottom w:val="none" w:sz="0" w:space="0" w:color="auto"/>
                                                    <w:right w:val="none" w:sz="0" w:space="0" w:color="auto"/>
                                                  </w:divBdr>
                                                  <w:divsChild>
                                                    <w:div w:id="106097816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06469867">
                                                  <w:marLeft w:val="0"/>
                                                  <w:marRight w:val="0"/>
                                                  <w:marTop w:val="0"/>
                                                  <w:marBottom w:val="0"/>
                                                  <w:divBdr>
                                                    <w:top w:val="none" w:sz="0" w:space="0" w:color="auto"/>
                                                    <w:left w:val="none" w:sz="0" w:space="0" w:color="auto"/>
                                                    <w:bottom w:val="none" w:sz="0" w:space="0" w:color="auto"/>
                                                    <w:right w:val="none" w:sz="0" w:space="0" w:color="auto"/>
                                                  </w:divBdr>
                                                  <w:divsChild>
                                                    <w:div w:id="171596018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74892152">
                                                  <w:marLeft w:val="0"/>
                                                  <w:marRight w:val="0"/>
                                                  <w:marTop w:val="0"/>
                                                  <w:marBottom w:val="0"/>
                                                  <w:divBdr>
                                                    <w:top w:val="none" w:sz="0" w:space="0" w:color="auto"/>
                                                    <w:left w:val="none" w:sz="0" w:space="0" w:color="auto"/>
                                                    <w:bottom w:val="none" w:sz="0" w:space="0" w:color="auto"/>
                                                    <w:right w:val="none" w:sz="0" w:space="0" w:color="auto"/>
                                                  </w:divBdr>
                                                  <w:divsChild>
                                                    <w:div w:id="154386182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201471">
      <w:bodyDiv w:val="1"/>
      <w:marLeft w:val="0"/>
      <w:marRight w:val="750"/>
      <w:marTop w:val="0"/>
      <w:marBottom w:val="0"/>
      <w:divBdr>
        <w:top w:val="none" w:sz="0" w:space="0" w:color="auto"/>
        <w:left w:val="none" w:sz="0" w:space="0" w:color="auto"/>
        <w:bottom w:val="none" w:sz="0" w:space="0" w:color="auto"/>
        <w:right w:val="none" w:sz="0" w:space="0" w:color="auto"/>
      </w:divBdr>
      <w:divsChild>
        <w:div w:id="438991907">
          <w:marLeft w:val="0"/>
          <w:marRight w:val="0"/>
          <w:marTop w:val="0"/>
          <w:marBottom w:val="0"/>
          <w:divBdr>
            <w:top w:val="none" w:sz="0" w:space="0" w:color="auto"/>
            <w:left w:val="none" w:sz="0" w:space="0" w:color="auto"/>
            <w:bottom w:val="none" w:sz="0" w:space="0" w:color="auto"/>
            <w:right w:val="none" w:sz="0" w:space="0" w:color="auto"/>
          </w:divBdr>
          <w:divsChild>
            <w:div w:id="1355309450">
              <w:marLeft w:val="0"/>
              <w:marRight w:val="0"/>
              <w:marTop w:val="0"/>
              <w:marBottom w:val="0"/>
              <w:divBdr>
                <w:top w:val="none" w:sz="0" w:space="0" w:color="auto"/>
                <w:left w:val="none" w:sz="0" w:space="0" w:color="auto"/>
                <w:bottom w:val="none" w:sz="0" w:space="0" w:color="auto"/>
                <w:right w:val="none" w:sz="0" w:space="0" w:color="auto"/>
              </w:divBdr>
              <w:divsChild>
                <w:div w:id="1773893876">
                  <w:marLeft w:val="0"/>
                  <w:marRight w:val="0"/>
                  <w:marTop w:val="0"/>
                  <w:marBottom w:val="0"/>
                  <w:divBdr>
                    <w:top w:val="none" w:sz="0" w:space="0" w:color="auto"/>
                    <w:left w:val="none" w:sz="0" w:space="0" w:color="auto"/>
                    <w:bottom w:val="none" w:sz="0" w:space="0" w:color="auto"/>
                    <w:right w:val="none" w:sz="0" w:space="0" w:color="auto"/>
                  </w:divBdr>
                  <w:divsChild>
                    <w:div w:id="996416500">
                      <w:marLeft w:val="-225"/>
                      <w:marRight w:val="-225"/>
                      <w:marTop w:val="0"/>
                      <w:marBottom w:val="0"/>
                      <w:divBdr>
                        <w:top w:val="none" w:sz="0" w:space="0" w:color="auto"/>
                        <w:left w:val="none" w:sz="0" w:space="0" w:color="auto"/>
                        <w:bottom w:val="none" w:sz="0" w:space="0" w:color="auto"/>
                        <w:right w:val="none" w:sz="0" w:space="0" w:color="auto"/>
                      </w:divBdr>
                      <w:divsChild>
                        <w:div w:id="746266744">
                          <w:marLeft w:val="0"/>
                          <w:marRight w:val="0"/>
                          <w:marTop w:val="0"/>
                          <w:marBottom w:val="0"/>
                          <w:divBdr>
                            <w:top w:val="none" w:sz="0" w:space="0" w:color="auto"/>
                            <w:left w:val="none" w:sz="0" w:space="0" w:color="auto"/>
                            <w:bottom w:val="none" w:sz="0" w:space="0" w:color="auto"/>
                            <w:right w:val="none" w:sz="0" w:space="0" w:color="auto"/>
                          </w:divBdr>
                          <w:divsChild>
                            <w:div w:id="1812288412">
                              <w:marLeft w:val="0"/>
                              <w:marRight w:val="0"/>
                              <w:marTop w:val="0"/>
                              <w:marBottom w:val="0"/>
                              <w:divBdr>
                                <w:top w:val="none" w:sz="0" w:space="0" w:color="auto"/>
                                <w:left w:val="none" w:sz="0" w:space="0" w:color="auto"/>
                                <w:bottom w:val="none" w:sz="0" w:space="0" w:color="auto"/>
                                <w:right w:val="none" w:sz="0" w:space="0" w:color="auto"/>
                              </w:divBdr>
                              <w:divsChild>
                                <w:div w:id="1775049966">
                                  <w:marLeft w:val="0"/>
                                  <w:marRight w:val="0"/>
                                  <w:marTop w:val="0"/>
                                  <w:marBottom w:val="0"/>
                                  <w:divBdr>
                                    <w:top w:val="none" w:sz="0" w:space="0" w:color="auto"/>
                                    <w:left w:val="none" w:sz="0" w:space="0" w:color="auto"/>
                                    <w:bottom w:val="none" w:sz="0" w:space="0" w:color="auto"/>
                                    <w:right w:val="none" w:sz="0" w:space="0" w:color="auto"/>
                                  </w:divBdr>
                                  <w:divsChild>
                                    <w:div w:id="350030611">
                                      <w:marLeft w:val="0"/>
                                      <w:marRight w:val="0"/>
                                      <w:marTop w:val="0"/>
                                      <w:marBottom w:val="0"/>
                                      <w:divBdr>
                                        <w:top w:val="none" w:sz="0" w:space="0" w:color="auto"/>
                                        <w:left w:val="none" w:sz="0" w:space="0" w:color="auto"/>
                                        <w:bottom w:val="none" w:sz="0" w:space="0" w:color="auto"/>
                                        <w:right w:val="none" w:sz="0" w:space="0" w:color="auto"/>
                                      </w:divBdr>
                                      <w:divsChild>
                                        <w:div w:id="95094108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6764819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36451655">
                                                  <w:marLeft w:val="0"/>
                                                  <w:marRight w:val="0"/>
                                                  <w:marTop w:val="0"/>
                                                  <w:marBottom w:val="0"/>
                                                  <w:divBdr>
                                                    <w:top w:val="none" w:sz="0" w:space="0" w:color="auto"/>
                                                    <w:left w:val="none" w:sz="0" w:space="0" w:color="auto"/>
                                                    <w:bottom w:val="none" w:sz="0" w:space="0" w:color="auto"/>
                                                    <w:right w:val="none" w:sz="0" w:space="0" w:color="auto"/>
                                                  </w:divBdr>
                                                  <w:divsChild>
                                                    <w:div w:id="8724282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38230827">
                                                  <w:marLeft w:val="0"/>
                                                  <w:marRight w:val="0"/>
                                                  <w:marTop w:val="0"/>
                                                  <w:marBottom w:val="0"/>
                                                  <w:divBdr>
                                                    <w:top w:val="none" w:sz="0" w:space="0" w:color="auto"/>
                                                    <w:left w:val="none" w:sz="0" w:space="0" w:color="auto"/>
                                                    <w:bottom w:val="none" w:sz="0" w:space="0" w:color="auto"/>
                                                    <w:right w:val="none" w:sz="0" w:space="0" w:color="auto"/>
                                                  </w:divBdr>
                                                  <w:divsChild>
                                                    <w:div w:id="212672818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45441079">
                                                  <w:marLeft w:val="0"/>
                                                  <w:marRight w:val="0"/>
                                                  <w:marTop w:val="0"/>
                                                  <w:marBottom w:val="0"/>
                                                  <w:divBdr>
                                                    <w:top w:val="none" w:sz="0" w:space="0" w:color="auto"/>
                                                    <w:left w:val="none" w:sz="0" w:space="0" w:color="auto"/>
                                                    <w:bottom w:val="none" w:sz="0" w:space="0" w:color="auto"/>
                                                    <w:right w:val="none" w:sz="0" w:space="0" w:color="auto"/>
                                                  </w:divBdr>
                                                  <w:divsChild>
                                                    <w:div w:id="13653268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47823560">
                                                  <w:marLeft w:val="0"/>
                                                  <w:marRight w:val="0"/>
                                                  <w:marTop w:val="0"/>
                                                  <w:marBottom w:val="0"/>
                                                  <w:divBdr>
                                                    <w:top w:val="none" w:sz="0" w:space="0" w:color="auto"/>
                                                    <w:left w:val="none" w:sz="0" w:space="0" w:color="auto"/>
                                                    <w:bottom w:val="none" w:sz="0" w:space="0" w:color="auto"/>
                                                    <w:right w:val="none" w:sz="0" w:space="0" w:color="auto"/>
                                                  </w:divBdr>
                                                  <w:divsChild>
                                                    <w:div w:id="9446532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10374502">
                                                  <w:marLeft w:val="0"/>
                                                  <w:marRight w:val="0"/>
                                                  <w:marTop w:val="0"/>
                                                  <w:marBottom w:val="0"/>
                                                  <w:divBdr>
                                                    <w:top w:val="none" w:sz="0" w:space="0" w:color="auto"/>
                                                    <w:left w:val="none" w:sz="0" w:space="0" w:color="auto"/>
                                                    <w:bottom w:val="none" w:sz="0" w:space="0" w:color="auto"/>
                                                    <w:right w:val="none" w:sz="0" w:space="0" w:color="auto"/>
                                                  </w:divBdr>
                                                  <w:divsChild>
                                                    <w:div w:id="24048103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2451861">
                                                  <w:marLeft w:val="0"/>
                                                  <w:marRight w:val="0"/>
                                                  <w:marTop w:val="0"/>
                                                  <w:marBottom w:val="0"/>
                                                  <w:divBdr>
                                                    <w:top w:val="none" w:sz="0" w:space="0" w:color="auto"/>
                                                    <w:left w:val="none" w:sz="0" w:space="0" w:color="auto"/>
                                                    <w:bottom w:val="none" w:sz="0" w:space="0" w:color="auto"/>
                                                    <w:right w:val="none" w:sz="0" w:space="0" w:color="auto"/>
                                                  </w:divBdr>
                                                  <w:divsChild>
                                                    <w:div w:id="5011633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53667380">
                                                  <w:marLeft w:val="0"/>
                                                  <w:marRight w:val="0"/>
                                                  <w:marTop w:val="0"/>
                                                  <w:marBottom w:val="0"/>
                                                  <w:divBdr>
                                                    <w:top w:val="none" w:sz="0" w:space="0" w:color="auto"/>
                                                    <w:left w:val="none" w:sz="0" w:space="0" w:color="auto"/>
                                                    <w:bottom w:val="none" w:sz="0" w:space="0" w:color="auto"/>
                                                    <w:right w:val="none" w:sz="0" w:space="0" w:color="auto"/>
                                                  </w:divBdr>
                                                  <w:divsChild>
                                                    <w:div w:id="14437241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658412">
      <w:bodyDiv w:val="1"/>
      <w:marLeft w:val="0"/>
      <w:marRight w:val="0"/>
      <w:marTop w:val="0"/>
      <w:marBottom w:val="0"/>
      <w:divBdr>
        <w:top w:val="none" w:sz="0" w:space="0" w:color="auto"/>
        <w:left w:val="none" w:sz="0" w:space="0" w:color="auto"/>
        <w:bottom w:val="none" w:sz="0" w:space="0" w:color="auto"/>
        <w:right w:val="none" w:sz="0" w:space="0" w:color="auto"/>
      </w:divBdr>
      <w:divsChild>
        <w:div w:id="119376479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526091764">
              <w:marLeft w:val="0"/>
              <w:marRight w:val="0"/>
              <w:marTop w:val="0"/>
              <w:marBottom w:val="0"/>
              <w:divBdr>
                <w:top w:val="none" w:sz="0" w:space="0" w:color="auto"/>
                <w:left w:val="none" w:sz="0" w:space="0" w:color="auto"/>
                <w:bottom w:val="none" w:sz="0" w:space="0" w:color="auto"/>
                <w:right w:val="none" w:sz="0" w:space="0" w:color="auto"/>
              </w:divBdr>
              <w:divsChild>
                <w:div w:id="7745976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22089151">
              <w:marLeft w:val="0"/>
              <w:marRight w:val="0"/>
              <w:marTop w:val="0"/>
              <w:marBottom w:val="0"/>
              <w:divBdr>
                <w:top w:val="none" w:sz="0" w:space="0" w:color="auto"/>
                <w:left w:val="none" w:sz="0" w:space="0" w:color="auto"/>
                <w:bottom w:val="none" w:sz="0" w:space="0" w:color="auto"/>
                <w:right w:val="none" w:sz="0" w:space="0" w:color="auto"/>
              </w:divBdr>
              <w:divsChild>
                <w:div w:id="15667217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60432120">
          <w:blockQuote w:val="1"/>
          <w:marLeft w:val="400"/>
          <w:marRight w:val="0"/>
          <w:marTop w:val="160"/>
          <w:marBottom w:val="200"/>
          <w:divBdr>
            <w:top w:val="none" w:sz="0" w:space="0" w:color="auto"/>
            <w:left w:val="none" w:sz="0" w:space="0" w:color="auto"/>
            <w:bottom w:val="none" w:sz="0" w:space="0" w:color="auto"/>
            <w:right w:val="none" w:sz="0" w:space="0" w:color="auto"/>
          </w:divBdr>
        </w:div>
        <w:div w:id="818376250">
          <w:blockQuote w:val="1"/>
          <w:marLeft w:val="400"/>
          <w:marRight w:val="0"/>
          <w:marTop w:val="160"/>
          <w:marBottom w:val="200"/>
          <w:divBdr>
            <w:top w:val="none" w:sz="0" w:space="0" w:color="auto"/>
            <w:left w:val="none" w:sz="0" w:space="0" w:color="auto"/>
            <w:bottom w:val="none" w:sz="0" w:space="0" w:color="auto"/>
            <w:right w:val="none" w:sz="0" w:space="0" w:color="auto"/>
          </w:divBdr>
        </w:div>
        <w:div w:id="10813737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59156836">
      <w:bodyDiv w:val="1"/>
      <w:marLeft w:val="0"/>
      <w:marRight w:val="750"/>
      <w:marTop w:val="0"/>
      <w:marBottom w:val="0"/>
      <w:divBdr>
        <w:top w:val="none" w:sz="0" w:space="0" w:color="auto"/>
        <w:left w:val="none" w:sz="0" w:space="0" w:color="auto"/>
        <w:bottom w:val="none" w:sz="0" w:space="0" w:color="auto"/>
        <w:right w:val="none" w:sz="0" w:space="0" w:color="auto"/>
      </w:divBdr>
      <w:divsChild>
        <w:div w:id="946616550">
          <w:marLeft w:val="0"/>
          <w:marRight w:val="0"/>
          <w:marTop w:val="0"/>
          <w:marBottom w:val="0"/>
          <w:divBdr>
            <w:top w:val="none" w:sz="0" w:space="0" w:color="auto"/>
            <w:left w:val="none" w:sz="0" w:space="0" w:color="auto"/>
            <w:bottom w:val="none" w:sz="0" w:space="0" w:color="auto"/>
            <w:right w:val="none" w:sz="0" w:space="0" w:color="auto"/>
          </w:divBdr>
          <w:divsChild>
            <w:div w:id="1144154788">
              <w:marLeft w:val="0"/>
              <w:marRight w:val="0"/>
              <w:marTop w:val="0"/>
              <w:marBottom w:val="0"/>
              <w:divBdr>
                <w:top w:val="none" w:sz="0" w:space="0" w:color="auto"/>
                <w:left w:val="none" w:sz="0" w:space="0" w:color="auto"/>
                <w:bottom w:val="none" w:sz="0" w:space="0" w:color="auto"/>
                <w:right w:val="none" w:sz="0" w:space="0" w:color="auto"/>
              </w:divBdr>
              <w:divsChild>
                <w:div w:id="1106927698">
                  <w:marLeft w:val="0"/>
                  <w:marRight w:val="0"/>
                  <w:marTop w:val="0"/>
                  <w:marBottom w:val="0"/>
                  <w:divBdr>
                    <w:top w:val="none" w:sz="0" w:space="0" w:color="auto"/>
                    <w:left w:val="none" w:sz="0" w:space="0" w:color="auto"/>
                    <w:bottom w:val="none" w:sz="0" w:space="0" w:color="auto"/>
                    <w:right w:val="none" w:sz="0" w:space="0" w:color="auto"/>
                  </w:divBdr>
                  <w:divsChild>
                    <w:div w:id="1763262680">
                      <w:marLeft w:val="-225"/>
                      <w:marRight w:val="-225"/>
                      <w:marTop w:val="0"/>
                      <w:marBottom w:val="0"/>
                      <w:divBdr>
                        <w:top w:val="none" w:sz="0" w:space="0" w:color="auto"/>
                        <w:left w:val="none" w:sz="0" w:space="0" w:color="auto"/>
                        <w:bottom w:val="none" w:sz="0" w:space="0" w:color="auto"/>
                        <w:right w:val="none" w:sz="0" w:space="0" w:color="auto"/>
                      </w:divBdr>
                      <w:divsChild>
                        <w:div w:id="516389282">
                          <w:marLeft w:val="0"/>
                          <w:marRight w:val="0"/>
                          <w:marTop w:val="0"/>
                          <w:marBottom w:val="0"/>
                          <w:divBdr>
                            <w:top w:val="none" w:sz="0" w:space="0" w:color="auto"/>
                            <w:left w:val="none" w:sz="0" w:space="0" w:color="auto"/>
                            <w:bottom w:val="none" w:sz="0" w:space="0" w:color="auto"/>
                            <w:right w:val="none" w:sz="0" w:space="0" w:color="auto"/>
                          </w:divBdr>
                          <w:divsChild>
                            <w:div w:id="1192189622">
                              <w:marLeft w:val="0"/>
                              <w:marRight w:val="0"/>
                              <w:marTop w:val="0"/>
                              <w:marBottom w:val="0"/>
                              <w:divBdr>
                                <w:top w:val="none" w:sz="0" w:space="0" w:color="auto"/>
                                <w:left w:val="none" w:sz="0" w:space="0" w:color="auto"/>
                                <w:bottom w:val="none" w:sz="0" w:space="0" w:color="auto"/>
                                <w:right w:val="none" w:sz="0" w:space="0" w:color="auto"/>
                              </w:divBdr>
                              <w:divsChild>
                                <w:div w:id="1830831140">
                                  <w:marLeft w:val="0"/>
                                  <w:marRight w:val="0"/>
                                  <w:marTop w:val="0"/>
                                  <w:marBottom w:val="0"/>
                                  <w:divBdr>
                                    <w:top w:val="none" w:sz="0" w:space="0" w:color="auto"/>
                                    <w:left w:val="none" w:sz="0" w:space="0" w:color="auto"/>
                                    <w:bottom w:val="none" w:sz="0" w:space="0" w:color="auto"/>
                                    <w:right w:val="none" w:sz="0" w:space="0" w:color="auto"/>
                                  </w:divBdr>
                                  <w:divsChild>
                                    <w:div w:id="1328482160">
                                      <w:marLeft w:val="0"/>
                                      <w:marRight w:val="0"/>
                                      <w:marTop w:val="0"/>
                                      <w:marBottom w:val="0"/>
                                      <w:divBdr>
                                        <w:top w:val="none" w:sz="0" w:space="0" w:color="auto"/>
                                        <w:left w:val="none" w:sz="0" w:space="0" w:color="auto"/>
                                        <w:bottom w:val="none" w:sz="0" w:space="0" w:color="auto"/>
                                        <w:right w:val="none" w:sz="0" w:space="0" w:color="auto"/>
                                      </w:divBdr>
                                      <w:divsChild>
                                        <w:div w:id="136236641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431201270">
                                              <w:blockQuote w:val="1"/>
                                              <w:marLeft w:val="0"/>
                                              <w:marRight w:val="0"/>
                                              <w:marTop w:val="0"/>
                                              <w:marBottom w:val="300"/>
                                              <w:divBdr>
                                                <w:top w:val="none" w:sz="0" w:space="0" w:color="auto"/>
                                                <w:left w:val="single" w:sz="36" w:space="15" w:color="EEEEEE"/>
                                                <w:bottom w:val="none" w:sz="0" w:space="0" w:color="auto"/>
                                                <w:right w:val="none" w:sz="0" w:space="0" w:color="auto"/>
                                              </w:divBdr>
                                            </w:div>
                                            <w:div w:id="892691906">
                                              <w:blockQuote w:val="1"/>
                                              <w:marLeft w:val="0"/>
                                              <w:marRight w:val="0"/>
                                              <w:marTop w:val="0"/>
                                              <w:marBottom w:val="300"/>
                                              <w:divBdr>
                                                <w:top w:val="none" w:sz="0" w:space="0" w:color="auto"/>
                                                <w:left w:val="single" w:sz="36" w:space="15" w:color="EEEEEE"/>
                                                <w:bottom w:val="none" w:sz="0" w:space="0" w:color="auto"/>
                                                <w:right w:val="none" w:sz="0" w:space="0" w:color="auto"/>
                                              </w:divBdr>
                                            </w:div>
                                            <w:div w:id="1639801798">
                                              <w:blockQuote w:val="1"/>
                                              <w:marLeft w:val="0"/>
                                              <w:marRight w:val="0"/>
                                              <w:marTop w:val="0"/>
                                              <w:marBottom w:val="300"/>
                                              <w:divBdr>
                                                <w:top w:val="none" w:sz="0" w:space="0" w:color="auto"/>
                                                <w:left w:val="single" w:sz="36" w:space="15" w:color="EEEEEE"/>
                                                <w:bottom w:val="none" w:sz="0" w:space="0" w:color="auto"/>
                                                <w:right w:val="none" w:sz="0" w:space="0" w:color="auto"/>
                                              </w:divBdr>
                                            </w:div>
                                            <w:div w:id="1459647807">
                                              <w:blockQuote w:val="1"/>
                                              <w:marLeft w:val="0"/>
                                              <w:marRight w:val="0"/>
                                              <w:marTop w:val="0"/>
                                              <w:marBottom w:val="300"/>
                                              <w:divBdr>
                                                <w:top w:val="none" w:sz="0" w:space="0" w:color="auto"/>
                                                <w:left w:val="single" w:sz="36" w:space="15" w:color="EEEEEE"/>
                                                <w:bottom w:val="none" w:sz="0" w:space="0" w:color="auto"/>
                                                <w:right w:val="none" w:sz="0" w:space="0" w:color="auto"/>
                                              </w:divBdr>
                                            </w:div>
                                            <w:div w:id="7927526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927029115">
      <w:bodyDiv w:val="1"/>
      <w:marLeft w:val="0"/>
      <w:marRight w:val="679"/>
      <w:marTop w:val="0"/>
      <w:marBottom w:val="0"/>
      <w:divBdr>
        <w:top w:val="none" w:sz="0" w:space="0" w:color="auto"/>
        <w:left w:val="none" w:sz="0" w:space="0" w:color="auto"/>
        <w:bottom w:val="none" w:sz="0" w:space="0" w:color="auto"/>
        <w:right w:val="none" w:sz="0" w:space="0" w:color="auto"/>
      </w:divBdr>
      <w:divsChild>
        <w:div w:id="319695935">
          <w:marLeft w:val="0"/>
          <w:marRight w:val="0"/>
          <w:marTop w:val="0"/>
          <w:marBottom w:val="0"/>
          <w:divBdr>
            <w:top w:val="none" w:sz="0" w:space="0" w:color="auto"/>
            <w:left w:val="none" w:sz="0" w:space="0" w:color="auto"/>
            <w:bottom w:val="none" w:sz="0" w:space="0" w:color="auto"/>
            <w:right w:val="none" w:sz="0" w:space="0" w:color="auto"/>
          </w:divBdr>
          <w:divsChild>
            <w:div w:id="598026807">
              <w:marLeft w:val="0"/>
              <w:marRight w:val="0"/>
              <w:marTop w:val="0"/>
              <w:marBottom w:val="0"/>
              <w:divBdr>
                <w:top w:val="none" w:sz="0" w:space="0" w:color="auto"/>
                <w:left w:val="none" w:sz="0" w:space="0" w:color="auto"/>
                <w:bottom w:val="none" w:sz="0" w:space="0" w:color="auto"/>
                <w:right w:val="none" w:sz="0" w:space="0" w:color="auto"/>
              </w:divBdr>
              <w:divsChild>
                <w:div w:id="580483855">
                  <w:marLeft w:val="0"/>
                  <w:marRight w:val="0"/>
                  <w:marTop w:val="0"/>
                  <w:marBottom w:val="0"/>
                  <w:divBdr>
                    <w:top w:val="none" w:sz="0" w:space="0" w:color="auto"/>
                    <w:left w:val="none" w:sz="0" w:space="0" w:color="auto"/>
                    <w:bottom w:val="none" w:sz="0" w:space="0" w:color="auto"/>
                    <w:right w:val="none" w:sz="0" w:space="0" w:color="auto"/>
                  </w:divBdr>
                  <w:divsChild>
                    <w:div w:id="1329943806">
                      <w:marLeft w:val="-204"/>
                      <w:marRight w:val="-204"/>
                      <w:marTop w:val="0"/>
                      <w:marBottom w:val="0"/>
                      <w:divBdr>
                        <w:top w:val="none" w:sz="0" w:space="0" w:color="auto"/>
                        <w:left w:val="none" w:sz="0" w:space="0" w:color="auto"/>
                        <w:bottom w:val="none" w:sz="0" w:space="0" w:color="auto"/>
                        <w:right w:val="none" w:sz="0" w:space="0" w:color="auto"/>
                      </w:divBdr>
                      <w:divsChild>
                        <w:div w:id="964390835">
                          <w:marLeft w:val="0"/>
                          <w:marRight w:val="0"/>
                          <w:marTop w:val="0"/>
                          <w:marBottom w:val="0"/>
                          <w:divBdr>
                            <w:top w:val="none" w:sz="0" w:space="0" w:color="auto"/>
                            <w:left w:val="none" w:sz="0" w:space="0" w:color="auto"/>
                            <w:bottom w:val="none" w:sz="0" w:space="0" w:color="auto"/>
                            <w:right w:val="none" w:sz="0" w:space="0" w:color="auto"/>
                          </w:divBdr>
                          <w:divsChild>
                            <w:div w:id="735006907">
                              <w:marLeft w:val="0"/>
                              <w:marRight w:val="0"/>
                              <w:marTop w:val="0"/>
                              <w:marBottom w:val="0"/>
                              <w:divBdr>
                                <w:top w:val="none" w:sz="0" w:space="0" w:color="auto"/>
                                <w:left w:val="none" w:sz="0" w:space="0" w:color="auto"/>
                                <w:bottom w:val="none" w:sz="0" w:space="0" w:color="auto"/>
                                <w:right w:val="none" w:sz="0" w:space="0" w:color="auto"/>
                              </w:divBdr>
                              <w:divsChild>
                                <w:div w:id="1472938176">
                                  <w:marLeft w:val="0"/>
                                  <w:marRight w:val="0"/>
                                  <w:marTop w:val="0"/>
                                  <w:marBottom w:val="0"/>
                                  <w:divBdr>
                                    <w:top w:val="none" w:sz="0" w:space="0" w:color="auto"/>
                                    <w:left w:val="none" w:sz="0" w:space="0" w:color="auto"/>
                                    <w:bottom w:val="none" w:sz="0" w:space="0" w:color="auto"/>
                                    <w:right w:val="none" w:sz="0" w:space="0" w:color="auto"/>
                                  </w:divBdr>
                                  <w:divsChild>
                                    <w:div w:id="1647200026">
                                      <w:marLeft w:val="0"/>
                                      <w:marRight w:val="0"/>
                                      <w:marTop w:val="0"/>
                                      <w:marBottom w:val="0"/>
                                      <w:divBdr>
                                        <w:top w:val="none" w:sz="0" w:space="0" w:color="auto"/>
                                        <w:left w:val="none" w:sz="0" w:space="0" w:color="auto"/>
                                        <w:bottom w:val="none" w:sz="0" w:space="0" w:color="auto"/>
                                        <w:right w:val="none" w:sz="0" w:space="0" w:color="auto"/>
                                      </w:divBdr>
                                      <w:divsChild>
                                        <w:div w:id="12486136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4092111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783256805">
                                                  <w:marLeft w:val="0"/>
                                                  <w:marRight w:val="0"/>
                                                  <w:marTop w:val="0"/>
                                                  <w:marBottom w:val="0"/>
                                                  <w:divBdr>
                                                    <w:top w:val="none" w:sz="0" w:space="0" w:color="auto"/>
                                                    <w:left w:val="none" w:sz="0" w:space="0" w:color="auto"/>
                                                    <w:bottom w:val="none" w:sz="0" w:space="0" w:color="auto"/>
                                                    <w:right w:val="none" w:sz="0" w:space="0" w:color="auto"/>
                                                  </w:divBdr>
                                                  <w:divsChild>
                                                    <w:div w:id="152570626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78400466">
                                                  <w:marLeft w:val="0"/>
                                                  <w:marRight w:val="0"/>
                                                  <w:marTop w:val="0"/>
                                                  <w:marBottom w:val="0"/>
                                                  <w:divBdr>
                                                    <w:top w:val="none" w:sz="0" w:space="0" w:color="auto"/>
                                                    <w:left w:val="none" w:sz="0" w:space="0" w:color="auto"/>
                                                    <w:bottom w:val="none" w:sz="0" w:space="0" w:color="auto"/>
                                                    <w:right w:val="none" w:sz="0" w:space="0" w:color="auto"/>
                                                  </w:divBdr>
                                                  <w:divsChild>
                                                    <w:div w:id="69993401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7616503">
      <w:bodyDiv w:val="1"/>
      <w:marLeft w:val="0"/>
      <w:marRight w:val="0"/>
      <w:marTop w:val="0"/>
      <w:marBottom w:val="0"/>
      <w:divBdr>
        <w:top w:val="none" w:sz="0" w:space="0" w:color="auto"/>
        <w:left w:val="none" w:sz="0" w:space="0" w:color="auto"/>
        <w:bottom w:val="none" w:sz="0" w:space="0" w:color="auto"/>
        <w:right w:val="none" w:sz="0" w:space="0" w:color="auto"/>
      </w:divBdr>
      <w:divsChild>
        <w:div w:id="89203695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25334396">
              <w:marLeft w:val="0"/>
              <w:marRight w:val="0"/>
              <w:marTop w:val="0"/>
              <w:marBottom w:val="0"/>
              <w:divBdr>
                <w:top w:val="none" w:sz="0" w:space="0" w:color="auto"/>
                <w:left w:val="none" w:sz="0" w:space="0" w:color="auto"/>
                <w:bottom w:val="none" w:sz="0" w:space="0" w:color="auto"/>
                <w:right w:val="none" w:sz="0" w:space="0" w:color="auto"/>
              </w:divBdr>
              <w:divsChild>
                <w:div w:id="9650900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63301468">
              <w:marLeft w:val="0"/>
              <w:marRight w:val="0"/>
              <w:marTop w:val="0"/>
              <w:marBottom w:val="0"/>
              <w:divBdr>
                <w:top w:val="none" w:sz="0" w:space="0" w:color="auto"/>
                <w:left w:val="none" w:sz="0" w:space="0" w:color="auto"/>
                <w:bottom w:val="none" w:sz="0" w:space="0" w:color="auto"/>
                <w:right w:val="none" w:sz="0" w:space="0" w:color="auto"/>
              </w:divBdr>
              <w:divsChild>
                <w:div w:id="3588218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103770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41864041">
      <w:bodyDiv w:val="1"/>
      <w:marLeft w:val="0"/>
      <w:marRight w:val="750"/>
      <w:marTop w:val="0"/>
      <w:marBottom w:val="0"/>
      <w:divBdr>
        <w:top w:val="none" w:sz="0" w:space="0" w:color="auto"/>
        <w:left w:val="none" w:sz="0" w:space="0" w:color="auto"/>
        <w:bottom w:val="none" w:sz="0" w:space="0" w:color="auto"/>
        <w:right w:val="none" w:sz="0" w:space="0" w:color="auto"/>
      </w:divBdr>
      <w:divsChild>
        <w:div w:id="158430566">
          <w:marLeft w:val="0"/>
          <w:marRight w:val="0"/>
          <w:marTop w:val="0"/>
          <w:marBottom w:val="0"/>
          <w:divBdr>
            <w:top w:val="none" w:sz="0" w:space="0" w:color="auto"/>
            <w:left w:val="none" w:sz="0" w:space="0" w:color="auto"/>
            <w:bottom w:val="none" w:sz="0" w:space="0" w:color="auto"/>
            <w:right w:val="none" w:sz="0" w:space="0" w:color="auto"/>
          </w:divBdr>
          <w:divsChild>
            <w:div w:id="794180849">
              <w:marLeft w:val="0"/>
              <w:marRight w:val="0"/>
              <w:marTop w:val="0"/>
              <w:marBottom w:val="0"/>
              <w:divBdr>
                <w:top w:val="none" w:sz="0" w:space="0" w:color="auto"/>
                <w:left w:val="none" w:sz="0" w:space="0" w:color="auto"/>
                <w:bottom w:val="none" w:sz="0" w:space="0" w:color="auto"/>
                <w:right w:val="none" w:sz="0" w:space="0" w:color="auto"/>
              </w:divBdr>
              <w:divsChild>
                <w:div w:id="2075666276">
                  <w:marLeft w:val="0"/>
                  <w:marRight w:val="0"/>
                  <w:marTop w:val="0"/>
                  <w:marBottom w:val="0"/>
                  <w:divBdr>
                    <w:top w:val="none" w:sz="0" w:space="0" w:color="auto"/>
                    <w:left w:val="none" w:sz="0" w:space="0" w:color="auto"/>
                    <w:bottom w:val="none" w:sz="0" w:space="0" w:color="auto"/>
                    <w:right w:val="none" w:sz="0" w:space="0" w:color="auto"/>
                  </w:divBdr>
                  <w:divsChild>
                    <w:div w:id="1667049128">
                      <w:marLeft w:val="-225"/>
                      <w:marRight w:val="-225"/>
                      <w:marTop w:val="0"/>
                      <w:marBottom w:val="0"/>
                      <w:divBdr>
                        <w:top w:val="none" w:sz="0" w:space="0" w:color="auto"/>
                        <w:left w:val="none" w:sz="0" w:space="0" w:color="auto"/>
                        <w:bottom w:val="none" w:sz="0" w:space="0" w:color="auto"/>
                        <w:right w:val="none" w:sz="0" w:space="0" w:color="auto"/>
                      </w:divBdr>
                      <w:divsChild>
                        <w:div w:id="1389112816">
                          <w:marLeft w:val="0"/>
                          <w:marRight w:val="0"/>
                          <w:marTop w:val="0"/>
                          <w:marBottom w:val="0"/>
                          <w:divBdr>
                            <w:top w:val="none" w:sz="0" w:space="0" w:color="auto"/>
                            <w:left w:val="none" w:sz="0" w:space="0" w:color="auto"/>
                            <w:bottom w:val="none" w:sz="0" w:space="0" w:color="auto"/>
                            <w:right w:val="none" w:sz="0" w:space="0" w:color="auto"/>
                          </w:divBdr>
                          <w:divsChild>
                            <w:div w:id="143864591">
                              <w:marLeft w:val="0"/>
                              <w:marRight w:val="0"/>
                              <w:marTop w:val="0"/>
                              <w:marBottom w:val="0"/>
                              <w:divBdr>
                                <w:top w:val="none" w:sz="0" w:space="0" w:color="auto"/>
                                <w:left w:val="none" w:sz="0" w:space="0" w:color="auto"/>
                                <w:bottom w:val="none" w:sz="0" w:space="0" w:color="auto"/>
                                <w:right w:val="none" w:sz="0" w:space="0" w:color="auto"/>
                              </w:divBdr>
                              <w:divsChild>
                                <w:div w:id="2140148988">
                                  <w:marLeft w:val="0"/>
                                  <w:marRight w:val="0"/>
                                  <w:marTop w:val="0"/>
                                  <w:marBottom w:val="0"/>
                                  <w:divBdr>
                                    <w:top w:val="none" w:sz="0" w:space="0" w:color="auto"/>
                                    <w:left w:val="none" w:sz="0" w:space="0" w:color="auto"/>
                                    <w:bottom w:val="none" w:sz="0" w:space="0" w:color="auto"/>
                                    <w:right w:val="none" w:sz="0" w:space="0" w:color="auto"/>
                                  </w:divBdr>
                                  <w:divsChild>
                                    <w:div w:id="2026202482">
                                      <w:marLeft w:val="0"/>
                                      <w:marRight w:val="0"/>
                                      <w:marTop w:val="0"/>
                                      <w:marBottom w:val="0"/>
                                      <w:divBdr>
                                        <w:top w:val="none" w:sz="0" w:space="0" w:color="auto"/>
                                        <w:left w:val="none" w:sz="0" w:space="0" w:color="auto"/>
                                        <w:bottom w:val="none" w:sz="0" w:space="0" w:color="auto"/>
                                        <w:right w:val="none" w:sz="0" w:space="0" w:color="auto"/>
                                      </w:divBdr>
                                      <w:divsChild>
                                        <w:div w:id="95298044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065416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60530367">
                                                  <w:marLeft w:val="0"/>
                                                  <w:marRight w:val="0"/>
                                                  <w:marTop w:val="0"/>
                                                  <w:marBottom w:val="0"/>
                                                  <w:divBdr>
                                                    <w:top w:val="none" w:sz="0" w:space="0" w:color="auto"/>
                                                    <w:left w:val="none" w:sz="0" w:space="0" w:color="auto"/>
                                                    <w:bottom w:val="none" w:sz="0" w:space="0" w:color="auto"/>
                                                    <w:right w:val="none" w:sz="0" w:space="0" w:color="auto"/>
                                                  </w:divBdr>
                                                  <w:divsChild>
                                                    <w:div w:id="9221821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45153364">
                                                  <w:marLeft w:val="0"/>
                                                  <w:marRight w:val="0"/>
                                                  <w:marTop w:val="0"/>
                                                  <w:marBottom w:val="0"/>
                                                  <w:divBdr>
                                                    <w:top w:val="none" w:sz="0" w:space="0" w:color="auto"/>
                                                    <w:left w:val="none" w:sz="0" w:space="0" w:color="auto"/>
                                                    <w:bottom w:val="none" w:sz="0" w:space="0" w:color="auto"/>
                                                    <w:right w:val="none" w:sz="0" w:space="0" w:color="auto"/>
                                                  </w:divBdr>
                                                  <w:divsChild>
                                                    <w:div w:id="9779516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666800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2027168815">
      <w:bodyDiv w:val="1"/>
      <w:marLeft w:val="0"/>
      <w:marRight w:val="679"/>
      <w:marTop w:val="0"/>
      <w:marBottom w:val="0"/>
      <w:divBdr>
        <w:top w:val="none" w:sz="0" w:space="0" w:color="auto"/>
        <w:left w:val="none" w:sz="0" w:space="0" w:color="auto"/>
        <w:bottom w:val="none" w:sz="0" w:space="0" w:color="auto"/>
        <w:right w:val="none" w:sz="0" w:space="0" w:color="auto"/>
      </w:divBdr>
      <w:divsChild>
        <w:div w:id="634071323">
          <w:marLeft w:val="0"/>
          <w:marRight w:val="0"/>
          <w:marTop w:val="0"/>
          <w:marBottom w:val="0"/>
          <w:divBdr>
            <w:top w:val="none" w:sz="0" w:space="0" w:color="auto"/>
            <w:left w:val="none" w:sz="0" w:space="0" w:color="auto"/>
            <w:bottom w:val="none" w:sz="0" w:space="0" w:color="auto"/>
            <w:right w:val="none" w:sz="0" w:space="0" w:color="auto"/>
          </w:divBdr>
          <w:divsChild>
            <w:div w:id="1730805911">
              <w:marLeft w:val="0"/>
              <w:marRight w:val="0"/>
              <w:marTop w:val="0"/>
              <w:marBottom w:val="0"/>
              <w:divBdr>
                <w:top w:val="none" w:sz="0" w:space="0" w:color="auto"/>
                <w:left w:val="none" w:sz="0" w:space="0" w:color="auto"/>
                <w:bottom w:val="none" w:sz="0" w:space="0" w:color="auto"/>
                <w:right w:val="none" w:sz="0" w:space="0" w:color="auto"/>
              </w:divBdr>
              <w:divsChild>
                <w:div w:id="722944517">
                  <w:marLeft w:val="0"/>
                  <w:marRight w:val="0"/>
                  <w:marTop w:val="0"/>
                  <w:marBottom w:val="0"/>
                  <w:divBdr>
                    <w:top w:val="none" w:sz="0" w:space="0" w:color="auto"/>
                    <w:left w:val="none" w:sz="0" w:space="0" w:color="auto"/>
                    <w:bottom w:val="none" w:sz="0" w:space="0" w:color="auto"/>
                    <w:right w:val="none" w:sz="0" w:space="0" w:color="auto"/>
                  </w:divBdr>
                  <w:divsChild>
                    <w:div w:id="1952471991">
                      <w:marLeft w:val="-204"/>
                      <w:marRight w:val="-204"/>
                      <w:marTop w:val="0"/>
                      <w:marBottom w:val="0"/>
                      <w:divBdr>
                        <w:top w:val="none" w:sz="0" w:space="0" w:color="auto"/>
                        <w:left w:val="none" w:sz="0" w:space="0" w:color="auto"/>
                        <w:bottom w:val="none" w:sz="0" w:space="0" w:color="auto"/>
                        <w:right w:val="none" w:sz="0" w:space="0" w:color="auto"/>
                      </w:divBdr>
                      <w:divsChild>
                        <w:div w:id="468743689">
                          <w:marLeft w:val="0"/>
                          <w:marRight w:val="0"/>
                          <w:marTop w:val="0"/>
                          <w:marBottom w:val="0"/>
                          <w:divBdr>
                            <w:top w:val="none" w:sz="0" w:space="0" w:color="auto"/>
                            <w:left w:val="none" w:sz="0" w:space="0" w:color="auto"/>
                            <w:bottom w:val="none" w:sz="0" w:space="0" w:color="auto"/>
                            <w:right w:val="none" w:sz="0" w:space="0" w:color="auto"/>
                          </w:divBdr>
                          <w:divsChild>
                            <w:div w:id="1987857527">
                              <w:marLeft w:val="0"/>
                              <w:marRight w:val="0"/>
                              <w:marTop w:val="0"/>
                              <w:marBottom w:val="0"/>
                              <w:divBdr>
                                <w:top w:val="none" w:sz="0" w:space="0" w:color="auto"/>
                                <w:left w:val="none" w:sz="0" w:space="0" w:color="auto"/>
                                <w:bottom w:val="none" w:sz="0" w:space="0" w:color="auto"/>
                                <w:right w:val="none" w:sz="0" w:space="0" w:color="auto"/>
                              </w:divBdr>
                              <w:divsChild>
                                <w:div w:id="232013591">
                                  <w:marLeft w:val="0"/>
                                  <w:marRight w:val="0"/>
                                  <w:marTop w:val="0"/>
                                  <w:marBottom w:val="0"/>
                                  <w:divBdr>
                                    <w:top w:val="none" w:sz="0" w:space="0" w:color="auto"/>
                                    <w:left w:val="none" w:sz="0" w:space="0" w:color="auto"/>
                                    <w:bottom w:val="none" w:sz="0" w:space="0" w:color="auto"/>
                                    <w:right w:val="none" w:sz="0" w:space="0" w:color="auto"/>
                                  </w:divBdr>
                                  <w:divsChild>
                                    <w:div w:id="1791901520">
                                      <w:marLeft w:val="0"/>
                                      <w:marRight w:val="0"/>
                                      <w:marTop w:val="0"/>
                                      <w:marBottom w:val="0"/>
                                      <w:divBdr>
                                        <w:top w:val="none" w:sz="0" w:space="0" w:color="auto"/>
                                        <w:left w:val="none" w:sz="0" w:space="0" w:color="auto"/>
                                        <w:bottom w:val="none" w:sz="0" w:space="0" w:color="auto"/>
                                        <w:right w:val="none" w:sz="0" w:space="0" w:color="auto"/>
                                      </w:divBdr>
                                      <w:divsChild>
                                        <w:div w:id="1159928616">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01009045">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59149328">
                                                  <w:marLeft w:val="0"/>
                                                  <w:marRight w:val="0"/>
                                                  <w:marTop w:val="0"/>
                                                  <w:marBottom w:val="0"/>
                                                  <w:divBdr>
                                                    <w:top w:val="none" w:sz="0" w:space="0" w:color="auto"/>
                                                    <w:left w:val="none" w:sz="0" w:space="0" w:color="auto"/>
                                                    <w:bottom w:val="none" w:sz="0" w:space="0" w:color="auto"/>
                                                    <w:right w:val="none" w:sz="0" w:space="0" w:color="auto"/>
                                                  </w:divBdr>
                                                  <w:divsChild>
                                                    <w:div w:id="116150518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36190213">
                                                          <w:marLeft w:val="0"/>
                                                          <w:marRight w:val="0"/>
                                                          <w:marTop w:val="0"/>
                                                          <w:marBottom w:val="0"/>
                                                          <w:divBdr>
                                                            <w:top w:val="none" w:sz="0" w:space="0" w:color="auto"/>
                                                            <w:left w:val="none" w:sz="0" w:space="0" w:color="auto"/>
                                                            <w:bottom w:val="none" w:sz="0" w:space="0" w:color="auto"/>
                                                            <w:right w:val="none" w:sz="0" w:space="0" w:color="auto"/>
                                                          </w:divBdr>
                                                          <w:divsChild>
                                                            <w:div w:id="19425707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020861824">
                                                          <w:marLeft w:val="0"/>
                                                          <w:marRight w:val="0"/>
                                                          <w:marTop w:val="0"/>
                                                          <w:marBottom w:val="0"/>
                                                          <w:divBdr>
                                                            <w:top w:val="none" w:sz="0" w:space="0" w:color="auto"/>
                                                            <w:left w:val="none" w:sz="0" w:space="0" w:color="auto"/>
                                                            <w:bottom w:val="none" w:sz="0" w:space="0" w:color="auto"/>
                                                            <w:right w:val="none" w:sz="0" w:space="0" w:color="auto"/>
                                                          </w:divBdr>
                                                          <w:divsChild>
                                                            <w:div w:id="155990082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439421553">
                                                  <w:marLeft w:val="0"/>
                                                  <w:marRight w:val="0"/>
                                                  <w:marTop w:val="0"/>
                                                  <w:marBottom w:val="0"/>
                                                  <w:divBdr>
                                                    <w:top w:val="none" w:sz="0" w:space="0" w:color="auto"/>
                                                    <w:left w:val="none" w:sz="0" w:space="0" w:color="auto"/>
                                                    <w:bottom w:val="none" w:sz="0" w:space="0" w:color="auto"/>
                                                    <w:right w:val="none" w:sz="0" w:space="0" w:color="auto"/>
                                                  </w:divBdr>
                                                  <w:divsChild>
                                                    <w:div w:id="56434191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5005515">
      <w:bodyDiv w:val="1"/>
      <w:marLeft w:val="0"/>
      <w:marRight w:val="750"/>
      <w:marTop w:val="0"/>
      <w:marBottom w:val="0"/>
      <w:divBdr>
        <w:top w:val="none" w:sz="0" w:space="0" w:color="auto"/>
        <w:left w:val="none" w:sz="0" w:space="0" w:color="auto"/>
        <w:bottom w:val="none" w:sz="0" w:space="0" w:color="auto"/>
        <w:right w:val="none" w:sz="0" w:space="0" w:color="auto"/>
      </w:divBdr>
      <w:divsChild>
        <w:div w:id="330106480">
          <w:marLeft w:val="0"/>
          <w:marRight w:val="0"/>
          <w:marTop w:val="0"/>
          <w:marBottom w:val="0"/>
          <w:divBdr>
            <w:top w:val="none" w:sz="0" w:space="0" w:color="auto"/>
            <w:left w:val="none" w:sz="0" w:space="0" w:color="auto"/>
            <w:bottom w:val="none" w:sz="0" w:space="0" w:color="auto"/>
            <w:right w:val="none" w:sz="0" w:space="0" w:color="auto"/>
          </w:divBdr>
          <w:divsChild>
            <w:div w:id="1884560249">
              <w:marLeft w:val="0"/>
              <w:marRight w:val="0"/>
              <w:marTop w:val="0"/>
              <w:marBottom w:val="0"/>
              <w:divBdr>
                <w:top w:val="none" w:sz="0" w:space="0" w:color="auto"/>
                <w:left w:val="none" w:sz="0" w:space="0" w:color="auto"/>
                <w:bottom w:val="none" w:sz="0" w:space="0" w:color="auto"/>
                <w:right w:val="none" w:sz="0" w:space="0" w:color="auto"/>
              </w:divBdr>
              <w:divsChild>
                <w:div w:id="1063136295">
                  <w:marLeft w:val="0"/>
                  <w:marRight w:val="0"/>
                  <w:marTop w:val="0"/>
                  <w:marBottom w:val="0"/>
                  <w:divBdr>
                    <w:top w:val="none" w:sz="0" w:space="0" w:color="auto"/>
                    <w:left w:val="none" w:sz="0" w:space="0" w:color="auto"/>
                    <w:bottom w:val="none" w:sz="0" w:space="0" w:color="auto"/>
                    <w:right w:val="none" w:sz="0" w:space="0" w:color="auto"/>
                  </w:divBdr>
                  <w:divsChild>
                    <w:div w:id="339045752">
                      <w:marLeft w:val="-225"/>
                      <w:marRight w:val="-225"/>
                      <w:marTop w:val="0"/>
                      <w:marBottom w:val="0"/>
                      <w:divBdr>
                        <w:top w:val="none" w:sz="0" w:space="0" w:color="auto"/>
                        <w:left w:val="none" w:sz="0" w:space="0" w:color="auto"/>
                        <w:bottom w:val="none" w:sz="0" w:space="0" w:color="auto"/>
                        <w:right w:val="none" w:sz="0" w:space="0" w:color="auto"/>
                      </w:divBdr>
                      <w:divsChild>
                        <w:div w:id="1598321819">
                          <w:marLeft w:val="0"/>
                          <w:marRight w:val="0"/>
                          <w:marTop w:val="0"/>
                          <w:marBottom w:val="0"/>
                          <w:divBdr>
                            <w:top w:val="none" w:sz="0" w:space="0" w:color="auto"/>
                            <w:left w:val="none" w:sz="0" w:space="0" w:color="auto"/>
                            <w:bottom w:val="none" w:sz="0" w:space="0" w:color="auto"/>
                            <w:right w:val="none" w:sz="0" w:space="0" w:color="auto"/>
                          </w:divBdr>
                          <w:divsChild>
                            <w:div w:id="1244608121">
                              <w:marLeft w:val="0"/>
                              <w:marRight w:val="0"/>
                              <w:marTop w:val="0"/>
                              <w:marBottom w:val="0"/>
                              <w:divBdr>
                                <w:top w:val="none" w:sz="0" w:space="0" w:color="auto"/>
                                <w:left w:val="none" w:sz="0" w:space="0" w:color="auto"/>
                                <w:bottom w:val="none" w:sz="0" w:space="0" w:color="auto"/>
                                <w:right w:val="none" w:sz="0" w:space="0" w:color="auto"/>
                              </w:divBdr>
                              <w:divsChild>
                                <w:div w:id="892158512">
                                  <w:marLeft w:val="0"/>
                                  <w:marRight w:val="0"/>
                                  <w:marTop w:val="0"/>
                                  <w:marBottom w:val="0"/>
                                  <w:divBdr>
                                    <w:top w:val="none" w:sz="0" w:space="0" w:color="auto"/>
                                    <w:left w:val="none" w:sz="0" w:space="0" w:color="auto"/>
                                    <w:bottom w:val="none" w:sz="0" w:space="0" w:color="auto"/>
                                    <w:right w:val="none" w:sz="0" w:space="0" w:color="auto"/>
                                  </w:divBdr>
                                  <w:divsChild>
                                    <w:div w:id="1404794566">
                                      <w:marLeft w:val="0"/>
                                      <w:marRight w:val="0"/>
                                      <w:marTop w:val="0"/>
                                      <w:marBottom w:val="0"/>
                                      <w:divBdr>
                                        <w:top w:val="none" w:sz="0" w:space="0" w:color="auto"/>
                                        <w:left w:val="none" w:sz="0" w:space="0" w:color="auto"/>
                                        <w:bottom w:val="none" w:sz="0" w:space="0" w:color="auto"/>
                                        <w:right w:val="none" w:sz="0" w:space="0" w:color="auto"/>
                                      </w:divBdr>
                                      <w:divsChild>
                                        <w:div w:id="63610372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680603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2130662648">
      <w:bodyDiv w:val="1"/>
      <w:marLeft w:val="0"/>
      <w:marRight w:val="679"/>
      <w:marTop w:val="0"/>
      <w:marBottom w:val="0"/>
      <w:divBdr>
        <w:top w:val="none" w:sz="0" w:space="0" w:color="auto"/>
        <w:left w:val="none" w:sz="0" w:space="0" w:color="auto"/>
        <w:bottom w:val="none" w:sz="0" w:space="0" w:color="auto"/>
        <w:right w:val="none" w:sz="0" w:space="0" w:color="auto"/>
      </w:divBdr>
      <w:divsChild>
        <w:div w:id="822894859">
          <w:marLeft w:val="0"/>
          <w:marRight w:val="0"/>
          <w:marTop w:val="0"/>
          <w:marBottom w:val="0"/>
          <w:divBdr>
            <w:top w:val="none" w:sz="0" w:space="0" w:color="auto"/>
            <w:left w:val="none" w:sz="0" w:space="0" w:color="auto"/>
            <w:bottom w:val="none" w:sz="0" w:space="0" w:color="auto"/>
            <w:right w:val="none" w:sz="0" w:space="0" w:color="auto"/>
          </w:divBdr>
          <w:divsChild>
            <w:div w:id="619603960">
              <w:marLeft w:val="0"/>
              <w:marRight w:val="0"/>
              <w:marTop w:val="0"/>
              <w:marBottom w:val="0"/>
              <w:divBdr>
                <w:top w:val="none" w:sz="0" w:space="0" w:color="auto"/>
                <w:left w:val="none" w:sz="0" w:space="0" w:color="auto"/>
                <w:bottom w:val="none" w:sz="0" w:space="0" w:color="auto"/>
                <w:right w:val="none" w:sz="0" w:space="0" w:color="auto"/>
              </w:divBdr>
              <w:divsChild>
                <w:div w:id="510292404">
                  <w:marLeft w:val="0"/>
                  <w:marRight w:val="0"/>
                  <w:marTop w:val="0"/>
                  <w:marBottom w:val="0"/>
                  <w:divBdr>
                    <w:top w:val="none" w:sz="0" w:space="0" w:color="auto"/>
                    <w:left w:val="none" w:sz="0" w:space="0" w:color="auto"/>
                    <w:bottom w:val="none" w:sz="0" w:space="0" w:color="auto"/>
                    <w:right w:val="none" w:sz="0" w:space="0" w:color="auto"/>
                  </w:divBdr>
                  <w:divsChild>
                    <w:div w:id="275406085">
                      <w:marLeft w:val="-204"/>
                      <w:marRight w:val="-204"/>
                      <w:marTop w:val="0"/>
                      <w:marBottom w:val="0"/>
                      <w:divBdr>
                        <w:top w:val="none" w:sz="0" w:space="0" w:color="auto"/>
                        <w:left w:val="none" w:sz="0" w:space="0" w:color="auto"/>
                        <w:bottom w:val="none" w:sz="0" w:space="0" w:color="auto"/>
                        <w:right w:val="none" w:sz="0" w:space="0" w:color="auto"/>
                      </w:divBdr>
                      <w:divsChild>
                        <w:div w:id="1406607996">
                          <w:marLeft w:val="0"/>
                          <w:marRight w:val="0"/>
                          <w:marTop w:val="0"/>
                          <w:marBottom w:val="0"/>
                          <w:divBdr>
                            <w:top w:val="none" w:sz="0" w:space="0" w:color="auto"/>
                            <w:left w:val="none" w:sz="0" w:space="0" w:color="auto"/>
                            <w:bottom w:val="none" w:sz="0" w:space="0" w:color="auto"/>
                            <w:right w:val="none" w:sz="0" w:space="0" w:color="auto"/>
                          </w:divBdr>
                          <w:divsChild>
                            <w:div w:id="1020623165">
                              <w:marLeft w:val="0"/>
                              <w:marRight w:val="0"/>
                              <w:marTop w:val="0"/>
                              <w:marBottom w:val="0"/>
                              <w:divBdr>
                                <w:top w:val="none" w:sz="0" w:space="0" w:color="auto"/>
                                <w:left w:val="none" w:sz="0" w:space="0" w:color="auto"/>
                                <w:bottom w:val="none" w:sz="0" w:space="0" w:color="auto"/>
                                <w:right w:val="none" w:sz="0" w:space="0" w:color="auto"/>
                              </w:divBdr>
                              <w:divsChild>
                                <w:div w:id="1505322726">
                                  <w:marLeft w:val="0"/>
                                  <w:marRight w:val="0"/>
                                  <w:marTop w:val="0"/>
                                  <w:marBottom w:val="0"/>
                                  <w:divBdr>
                                    <w:top w:val="none" w:sz="0" w:space="0" w:color="auto"/>
                                    <w:left w:val="none" w:sz="0" w:space="0" w:color="auto"/>
                                    <w:bottom w:val="none" w:sz="0" w:space="0" w:color="auto"/>
                                    <w:right w:val="none" w:sz="0" w:space="0" w:color="auto"/>
                                  </w:divBdr>
                                  <w:divsChild>
                                    <w:div w:id="240871247">
                                      <w:marLeft w:val="0"/>
                                      <w:marRight w:val="0"/>
                                      <w:marTop w:val="0"/>
                                      <w:marBottom w:val="0"/>
                                      <w:divBdr>
                                        <w:top w:val="none" w:sz="0" w:space="0" w:color="auto"/>
                                        <w:left w:val="none" w:sz="0" w:space="0" w:color="auto"/>
                                        <w:bottom w:val="none" w:sz="0" w:space="0" w:color="auto"/>
                                        <w:right w:val="none" w:sz="0" w:space="0" w:color="auto"/>
                                      </w:divBdr>
                                      <w:divsChild>
                                        <w:div w:id="36506236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7797071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2025590045">
                                                  <w:marLeft w:val="0"/>
                                                  <w:marRight w:val="0"/>
                                                  <w:marTop w:val="0"/>
                                                  <w:marBottom w:val="0"/>
                                                  <w:divBdr>
                                                    <w:top w:val="none" w:sz="0" w:space="0" w:color="auto"/>
                                                    <w:left w:val="none" w:sz="0" w:space="0" w:color="auto"/>
                                                    <w:bottom w:val="none" w:sz="0" w:space="0" w:color="auto"/>
                                                    <w:right w:val="none" w:sz="0" w:space="0" w:color="auto"/>
                                                  </w:divBdr>
                                                  <w:divsChild>
                                                    <w:div w:id="198037613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421948957">
                                                  <w:marLeft w:val="0"/>
                                                  <w:marRight w:val="0"/>
                                                  <w:marTop w:val="0"/>
                                                  <w:marBottom w:val="0"/>
                                                  <w:divBdr>
                                                    <w:top w:val="none" w:sz="0" w:space="0" w:color="auto"/>
                                                    <w:left w:val="none" w:sz="0" w:space="0" w:color="auto"/>
                                                    <w:bottom w:val="none" w:sz="0" w:space="0" w:color="auto"/>
                                                    <w:right w:val="none" w:sz="0" w:space="0" w:color="auto"/>
                                                  </w:divBdr>
                                                  <w:divsChild>
                                                    <w:div w:id="2514011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C88B765C8A4A92A443610BFAE9BC18"/>
        <w:category>
          <w:name w:val="General"/>
          <w:gallery w:val="placeholder"/>
        </w:category>
        <w:types>
          <w:type w:val="bbPlcHdr"/>
        </w:types>
        <w:behaviors>
          <w:behavior w:val="content"/>
        </w:behaviors>
        <w:guid w:val="{F733293D-7354-42E4-910D-8947131F21C6}"/>
      </w:docPartPr>
      <w:docPartBody>
        <w:p w:rsidR="00C47666" w:rsidRDefault="00C47666" w:rsidP="00C47666">
          <w:pPr>
            <w:pStyle w:val="3CC88B765C8A4A92A443610BFAE9BC18"/>
          </w:pPr>
          <w:r>
            <w:rPr>
              <w:rStyle w:val="PlaceholderText"/>
              <w:rFonts w:eastAsiaTheme="minorHAnsi"/>
            </w:rPr>
            <w:t>Choose an item.</w:t>
          </w:r>
        </w:p>
      </w:docPartBody>
    </w:docPart>
    <w:docPart>
      <w:docPartPr>
        <w:name w:val="52353F3DFBE74A048EF0E7BC5C399915"/>
        <w:category>
          <w:name w:val="General"/>
          <w:gallery w:val="placeholder"/>
        </w:category>
        <w:types>
          <w:type w:val="bbPlcHdr"/>
        </w:types>
        <w:behaviors>
          <w:behavior w:val="content"/>
        </w:behaviors>
        <w:guid w:val="{FE5877C5-85CC-4811-AAC5-DA7631352CD2}"/>
      </w:docPartPr>
      <w:docPartBody>
        <w:p w:rsidR="00C47666" w:rsidRDefault="00C47666" w:rsidP="00C47666">
          <w:pPr>
            <w:pStyle w:val="52353F3DFBE74A048EF0E7BC5C399915"/>
          </w:pPr>
          <w:r>
            <w:rPr>
              <w:rStyle w:val="PlaceholderText"/>
              <w:rFonts w:eastAsiaTheme="minorHAnsi"/>
            </w:rPr>
            <w:t>Choose an item.</w:t>
          </w:r>
        </w:p>
      </w:docPartBody>
    </w:docPart>
    <w:docPart>
      <w:docPartPr>
        <w:name w:val="2D9C830193D74DBCB51D8D70A50510CA"/>
        <w:category>
          <w:name w:val="General"/>
          <w:gallery w:val="placeholder"/>
        </w:category>
        <w:types>
          <w:type w:val="bbPlcHdr"/>
        </w:types>
        <w:behaviors>
          <w:behavior w:val="content"/>
        </w:behaviors>
        <w:guid w:val="{5D2040BB-F736-4CA3-A649-C36D20E09229}"/>
      </w:docPartPr>
      <w:docPartBody>
        <w:p w:rsidR="00C47666" w:rsidRDefault="00C47666" w:rsidP="00C47666">
          <w:pPr>
            <w:pStyle w:val="2D9C830193D74DBCB51D8D70A50510CA"/>
          </w:pPr>
          <w:r>
            <w:rPr>
              <w:rStyle w:val="PlaceholderText"/>
              <w:rFonts w:eastAsiaTheme="minorHAnsi"/>
            </w:rPr>
            <w:t>Choose an item.</w:t>
          </w:r>
        </w:p>
      </w:docPartBody>
    </w:docPart>
    <w:docPart>
      <w:docPartPr>
        <w:name w:val="9C0D5C5BE8AA4F87BF089D05CAED37AA"/>
        <w:category>
          <w:name w:val="General"/>
          <w:gallery w:val="placeholder"/>
        </w:category>
        <w:types>
          <w:type w:val="bbPlcHdr"/>
        </w:types>
        <w:behaviors>
          <w:behavior w:val="content"/>
        </w:behaviors>
        <w:guid w:val="{25E49FB0-138A-4BE0-B755-C35EDF403CA7}"/>
      </w:docPartPr>
      <w:docPartBody>
        <w:p w:rsidR="00C47666" w:rsidRDefault="00C47666" w:rsidP="00C47666">
          <w:pPr>
            <w:pStyle w:val="9C0D5C5BE8AA4F87BF089D05CAED37AA"/>
          </w:pPr>
          <w:r>
            <w:rPr>
              <w:rStyle w:val="PlaceholderText"/>
              <w:rFonts w:eastAsiaTheme="minorHAnsi"/>
            </w:rPr>
            <w:t>Choose an item.</w:t>
          </w:r>
        </w:p>
      </w:docPartBody>
    </w:docPart>
    <w:docPart>
      <w:docPartPr>
        <w:name w:val="A8945BC67F9D417185C721DBFCD28834"/>
        <w:category>
          <w:name w:val="General"/>
          <w:gallery w:val="placeholder"/>
        </w:category>
        <w:types>
          <w:type w:val="bbPlcHdr"/>
        </w:types>
        <w:behaviors>
          <w:behavior w:val="content"/>
        </w:behaviors>
        <w:guid w:val="{E920757A-0C88-4F67-B696-2BD3C88F66BF}"/>
      </w:docPartPr>
      <w:docPartBody>
        <w:p w:rsidR="00C47666" w:rsidRDefault="00C47666" w:rsidP="00C47666">
          <w:pPr>
            <w:pStyle w:val="A8945BC67F9D417185C721DBFCD28834"/>
          </w:pPr>
          <w:r>
            <w:rPr>
              <w:rStyle w:val="PlaceholderText"/>
              <w:rFonts w:eastAsiaTheme="minorHAnsi"/>
            </w:rPr>
            <w:t>Choose an item.</w:t>
          </w:r>
        </w:p>
      </w:docPartBody>
    </w:docPart>
    <w:docPart>
      <w:docPartPr>
        <w:name w:val="A64FF2A83FB54079B5651B4717AB710D"/>
        <w:category>
          <w:name w:val="General"/>
          <w:gallery w:val="placeholder"/>
        </w:category>
        <w:types>
          <w:type w:val="bbPlcHdr"/>
        </w:types>
        <w:behaviors>
          <w:behavior w:val="content"/>
        </w:behaviors>
        <w:guid w:val="{6A42EEB4-1C15-4C2F-8811-0FF4EEA4B75D}"/>
      </w:docPartPr>
      <w:docPartBody>
        <w:p w:rsidR="00C47666" w:rsidRDefault="00C47666" w:rsidP="00C47666">
          <w:pPr>
            <w:pStyle w:val="A64FF2A83FB54079B5651B4717AB710D"/>
          </w:pPr>
          <w:r>
            <w:rPr>
              <w:rStyle w:val="PlaceholderText"/>
              <w:rFonts w:eastAsiaTheme="minorHAnsi"/>
            </w:rPr>
            <w:t>Choose an item.</w:t>
          </w:r>
        </w:p>
      </w:docPartBody>
    </w:docPart>
    <w:docPart>
      <w:docPartPr>
        <w:name w:val="69754672AD024F97B94E0BD371CADFA7"/>
        <w:category>
          <w:name w:val="General"/>
          <w:gallery w:val="placeholder"/>
        </w:category>
        <w:types>
          <w:type w:val="bbPlcHdr"/>
        </w:types>
        <w:behaviors>
          <w:behavior w:val="content"/>
        </w:behaviors>
        <w:guid w:val="{A30C73C2-E862-42AF-9A28-837E225799BB}"/>
      </w:docPartPr>
      <w:docPartBody>
        <w:p w:rsidR="00C47666" w:rsidRDefault="00C47666" w:rsidP="00C47666">
          <w:pPr>
            <w:pStyle w:val="69754672AD024F97B94E0BD371CADFA7"/>
          </w:pPr>
          <w:r>
            <w:rPr>
              <w:rStyle w:val="PlaceholderText"/>
              <w:rFonts w:eastAsiaTheme="minorHAnsi"/>
            </w:rPr>
            <w:t>Choose an item.</w:t>
          </w:r>
        </w:p>
      </w:docPartBody>
    </w:docPart>
    <w:docPart>
      <w:docPartPr>
        <w:name w:val="8A8E4B6E55B14285B9F187B70FA91774"/>
        <w:category>
          <w:name w:val="General"/>
          <w:gallery w:val="placeholder"/>
        </w:category>
        <w:types>
          <w:type w:val="bbPlcHdr"/>
        </w:types>
        <w:behaviors>
          <w:behavior w:val="content"/>
        </w:behaviors>
        <w:guid w:val="{E77F654A-94FB-4F4B-8044-E89DD7CDD01E}"/>
      </w:docPartPr>
      <w:docPartBody>
        <w:p w:rsidR="00C47666" w:rsidRDefault="00C47666" w:rsidP="00C47666">
          <w:pPr>
            <w:pStyle w:val="8A8E4B6E55B14285B9F187B70FA91774"/>
          </w:pPr>
          <w:r>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66"/>
    <w:rsid w:val="00C476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7666"/>
  </w:style>
  <w:style w:type="paragraph" w:customStyle="1" w:styleId="3CC88B765C8A4A92A443610BFAE9BC18">
    <w:name w:val="3CC88B765C8A4A92A443610BFAE9BC18"/>
    <w:rsid w:val="00C47666"/>
  </w:style>
  <w:style w:type="paragraph" w:customStyle="1" w:styleId="52353F3DFBE74A048EF0E7BC5C399915">
    <w:name w:val="52353F3DFBE74A048EF0E7BC5C399915"/>
    <w:rsid w:val="00C47666"/>
  </w:style>
  <w:style w:type="paragraph" w:customStyle="1" w:styleId="2D9C830193D74DBCB51D8D70A50510CA">
    <w:name w:val="2D9C830193D74DBCB51D8D70A50510CA"/>
    <w:rsid w:val="00C47666"/>
  </w:style>
  <w:style w:type="paragraph" w:customStyle="1" w:styleId="9C0D5C5BE8AA4F87BF089D05CAED37AA">
    <w:name w:val="9C0D5C5BE8AA4F87BF089D05CAED37AA"/>
    <w:rsid w:val="00C47666"/>
  </w:style>
  <w:style w:type="paragraph" w:customStyle="1" w:styleId="A8945BC67F9D417185C721DBFCD28834">
    <w:name w:val="A8945BC67F9D417185C721DBFCD28834"/>
    <w:rsid w:val="00C47666"/>
  </w:style>
  <w:style w:type="paragraph" w:customStyle="1" w:styleId="A64FF2A83FB54079B5651B4717AB710D">
    <w:name w:val="A64FF2A83FB54079B5651B4717AB710D"/>
    <w:rsid w:val="00C47666"/>
  </w:style>
  <w:style w:type="paragraph" w:customStyle="1" w:styleId="69754672AD024F97B94E0BD371CADFA7">
    <w:name w:val="69754672AD024F97B94E0BD371CADFA7"/>
    <w:rsid w:val="00C47666"/>
  </w:style>
  <w:style w:type="paragraph" w:customStyle="1" w:styleId="8A8E4B6E55B14285B9F187B70FA91774">
    <w:name w:val="8A8E4B6E55B14285B9F187B70FA91774"/>
    <w:rsid w:val="00C476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3DDC8-14E7-4230-ADD4-B1F958F8C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1047</Words>
  <Characters>5551</Characters>
  <Application>Microsoft Office Word</Application>
  <DocSecurity>0</DocSecurity>
  <Lines>264</Lines>
  <Paragraphs>82</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Pritchard</dc:creator>
  <cp:lastModifiedBy>Jamie Erken</cp:lastModifiedBy>
  <cp:revision>2</cp:revision>
  <dcterms:created xsi:type="dcterms:W3CDTF">2023-11-30T02:38:00Z</dcterms:created>
  <dcterms:modified xsi:type="dcterms:W3CDTF">2023-11-30T02:38:00Z</dcterms:modified>
</cp:coreProperties>
</file>